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5"/>
        <w:widowControl/>
        <w:shd w:val="clear" w:color="auto" w:fill="FFFFFF"/>
        <w:bidi w:val="0"/>
        <w:spacing w:before="0" w:beforeAutospacing="0" w:after="0" w:afterAutospacing="0" w:line="240" w:lineRule="auto"/>
        <w:ind w:left="0" w:right="0" w:firstLine="1080"/>
        <w:jc w:val="both"/>
        <w:textAlignment w:val="baseline"/>
        <w:rPr>
          <w:rStyle w:val="12"/>
          <w:i w:val="0"/>
          <w:iCs w:val="0"/>
        </w:rPr>
      </w:pPr>
    </w:p>
    <w:p>
      <w:pPr>
        <w:pStyle w:val="4"/>
        <w:widowControl/>
        <w:bidi w:val="0"/>
        <w:spacing w:before="0" w:after="0" w:line="240" w:lineRule="auto"/>
        <w:ind w:left="0" w:leftChars="0" w:right="0" w:firstLine="480" w:firstLineChars="0"/>
        <w:jc w:val="both"/>
        <w:rPr>
          <w:rFonts w:ascii="Times New Roman" w:hAnsi="Times New Roman"/>
          <w:b/>
          <w:bCs/>
          <w:color w:val="ED1C24"/>
          <w:sz w:val="20"/>
          <w:szCs w:val="20"/>
        </w:rPr>
      </w:pPr>
      <w:r>
        <w:rPr>
          <w:rFonts w:ascii="Times New Roman" w:hAnsi="Times New Roman"/>
          <w:b/>
          <w:bCs/>
          <w:i w:val="0"/>
          <w:iCs w:val="0"/>
          <w:color w:val="ED1C24"/>
          <w:sz w:val="20"/>
          <w:szCs w:val="20"/>
        </w:rPr>
        <w:t xml:space="preserve">1. </w:t>
      </w:r>
      <w:r>
        <w:rPr>
          <w:rFonts w:ascii="Times New Roman" w:hAnsi="Times New Roman"/>
          <w:b/>
          <w:bCs/>
          <w:i w:val="0"/>
          <w:iCs w:val="0"/>
          <w:color w:val="ED1C24"/>
          <w:sz w:val="20"/>
          <w:szCs w:val="20"/>
          <w:lang w:val="ru-RU"/>
        </w:rPr>
        <w:t>Народное</w:t>
      </w:r>
      <w:r>
        <w:rPr>
          <w:rFonts w:hint="default" w:ascii="Times New Roman" w:hAnsi="Times New Roman"/>
          <w:b/>
          <w:bCs/>
          <w:i w:val="0"/>
          <w:iCs w:val="0"/>
          <w:color w:val="ED1C24"/>
          <w:sz w:val="20"/>
          <w:szCs w:val="20"/>
          <w:lang w:val="ru-RU"/>
        </w:rPr>
        <w:t xml:space="preserve"> Объединение </w:t>
      </w:r>
      <w:r>
        <w:rPr>
          <w:rFonts w:ascii="Times New Roman" w:hAnsi="Times New Roman"/>
          <w:b/>
          <w:bCs/>
          <w:i w:val="0"/>
          <w:iCs w:val="0"/>
          <w:color w:val="ED1C24"/>
          <w:sz w:val="20"/>
          <w:szCs w:val="20"/>
          <w:lang w:val="ru-RU"/>
        </w:rPr>
        <w:t>«Всеземский</w:t>
      </w:r>
      <w:r>
        <w:rPr>
          <w:rFonts w:hint="default" w:ascii="Times New Roman" w:hAnsi="Times New Roman"/>
          <w:b/>
          <w:bCs/>
          <w:i w:val="0"/>
          <w:iCs w:val="0"/>
          <w:color w:val="ED1C24"/>
          <w:sz w:val="20"/>
          <w:szCs w:val="20"/>
          <w:lang w:val="ru-RU"/>
        </w:rPr>
        <w:t xml:space="preserve"> Союзъ</w:t>
      </w:r>
      <w:r>
        <w:rPr>
          <w:rFonts w:hint="default" w:ascii="Times New Roman" w:hAnsi="Times New Roman"/>
          <w:b/>
          <w:bCs/>
          <w:i w:val="0"/>
          <w:iCs w:val="0"/>
          <w:color w:val="ED1C24"/>
          <w:sz w:val="20"/>
          <w:szCs w:val="20"/>
          <w:lang w:val="en-US"/>
        </w:rPr>
        <w:t xml:space="preserve"> </w:t>
      </w:r>
      <w:r>
        <w:rPr>
          <w:rFonts w:hint="default" w:ascii="Times New Roman" w:hAnsi="Times New Roman"/>
          <w:b/>
          <w:bCs/>
          <w:i w:val="0"/>
          <w:iCs w:val="0"/>
          <w:color w:val="ED1C24"/>
          <w:sz w:val="20"/>
          <w:szCs w:val="20"/>
          <w:lang w:val="ru-RU"/>
        </w:rPr>
        <w:t>Родовыхъ Общинъ Свята Расы “Сила Русовъ”</w:t>
      </w:r>
      <w:r>
        <w:rPr>
          <w:rFonts w:ascii="Times New Roman" w:hAnsi="Times New Roman"/>
          <w:b/>
          <w:bCs/>
          <w:i w:val="0"/>
          <w:iCs w:val="0"/>
          <w:color w:val="ED1C24"/>
          <w:sz w:val="20"/>
          <w:szCs w:val="20"/>
          <w:lang w:val="ru-RU"/>
        </w:rPr>
        <w:t>»</w:t>
      </w:r>
      <w:r>
        <w:rPr>
          <w:rFonts w:hint="default" w:ascii="Times New Roman" w:hAnsi="Times New Roman"/>
          <w:b/>
          <w:bCs/>
          <w:i w:val="0"/>
          <w:iCs w:val="0"/>
          <w:color w:val="ED1C24"/>
          <w:sz w:val="20"/>
          <w:szCs w:val="20"/>
          <w:lang w:val="ru-RU"/>
        </w:rPr>
        <w:t xml:space="preserve"> (Родовая Община СВАбодныхъ и Вольныхъ русовъ “Слава Родов”) </w:t>
      </w:r>
      <w:r>
        <w:rPr>
          <w:rFonts w:ascii="Times New Roman" w:hAnsi="Times New Roman"/>
          <w:b/>
          <w:bCs/>
          <w:i w:val="0"/>
          <w:iCs w:val="0"/>
          <w:color w:val="ED1C24"/>
          <w:sz w:val="20"/>
          <w:szCs w:val="20"/>
          <w:lang w:val="ru-RU"/>
        </w:rPr>
        <w:t>законно и создано на основании Суверенного права, что подтвержд</w:t>
      </w:r>
      <w:bookmarkStart w:id="2" w:name="_GoBack"/>
      <w:bookmarkEnd w:id="2"/>
      <w:r>
        <w:rPr>
          <w:rFonts w:ascii="Times New Roman" w:hAnsi="Times New Roman"/>
          <w:b/>
          <w:bCs/>
          <w:i w:val="0"/>
          <w:iCs w:val="0"/>
          <w:color w:val="ED1C24"/>
          <w:sz w:val="20"/>
          <w:szCs w:val="20"/>
          <w:lang w:val="ru-RU"/>
        </w:rPr>
        <w:t>ено международными документами.</w:t>
      </w:r>
    </w:p>
    <w:p>
      <w:pPr>
        <w:pStyle w:val="4"/>
        <w:widowControl/>
        <w:bidi w:val="0"/>
        <w:spacing w:before="0" w:after="0" w:line="240" w:lineRule="auto"/>
        <w:ind w:left="0" w:right="0" w:firstLine="1080"/>
        <w:jc w:val="both"/>
        <w:rPr>
          <w:i w:val="0"/>
          <w:iCs w:val="0"/>
          <w:lang w:val="ru-RU"/>
        </w:rPr>
      </w:pPr>
    </w:p>
    <w:p>
      <w:pPr>
        <w:pStyle w:val="75"/>
        <w:widowControl/>
        <w:shd w:val="clear" w:color="auto" w:fill="FFFFFF"/>
        <w:bidi w:val="0"/>
        <w:spacing w:before="0" w:beforeAutospacing="0" w:after="0" w:afterAutospacing="0" w:line="240" w:lineRule="auto"/>
        <w:ind w:left="0" w:right="0" w:firstLine="0"/>
        <w:jc w:val="center"/>
        <w:textAlignment w:val="baseline"/>
      </w:pPr>
      <w:r>
        <w:rPr>
          <w:rStyle w:val="13"/>
          <w:b/>
          <w:bCs/>
          <w:i w:val="0"/>
          <w:iCs w:val="0"/>
          <w:color w:val="0066B3"/>
          <w:sz w:val="20"/>
          <w:szCs w:val="20"/>
        </w:rPr>
        <w:t xml:space="preserve">Конвенция о правах и обязанностях государств (г. Монтевидео, 26 декабря 1933 г. </w:t>
      </w:r>
      <w:r>
        <w:rPr>
          <w:rStyle w:val="13"/>
          <w:b/>
          <w:bCs/>
          <w:i w:val="0"/>
          <w:iCs w:val="0"/>
          <w:caps w:val="0"/>
          <w:smallCaps w:val="0"/>
          <w:color w:val="0066B3"/>
          <w:spacing w:val="0"/>
          <w:sz w:val="20"/>
          <w:szCs w:val="20"/>
        </w:rPr>
        <w:t>Вступила в силу 26 декабря 1936 г.</w:t>
      </w:r>
      <w:r>
        <w:rPr>
          <w:rStyle w:val="13"/>
          <w:b/>
          <w:bCs/>
          <w:i w:val="0"/>
          <w:iCs w:val="0"/>
          <w:color w:val="0066B3"/>
          <w:sz w:val="20"/>
          <w:szCs w:val="20"/>
        </w:rPr>
        <w:t>)</w:t>
      </w:r>
    </w:p>
    <w:p>
      <w:pPr>
        <w:pStyle w:val="76"/>
        <w:widowControl/>
        <w:shd w:val="clear" w:color="auto" w:fill="FFFFFF"/>
        <w:bidi w:val="0"/>
        <w:spacing w:before="0" w:beforeAutospacing="0" w:after="0" w:afterAutospacing="0" w:line="240" w:lineRule="auto"/>
        <w:ind w:left="0" w:right="0" w:firstLine="0"/>
        <w:jc w:val="center"/>
        <w:textAlignment w:val="baseline"/>
      </w:pPr>
      <w:r>
        <w:rPr>
          <w:rStyle w:val="13"/>
          <w:b/>
          <w:bCs/>
          <w:i w:val="0"/>
          <w:iCs w:val="0"/>
          <w:color w:val="0066B3"/>
          <w:sz w:val="20"/>
          <w:szCs w:val="20"/>
        </w:rPr>
        <w:t>Статья 1</w:t>
      </w:r>
    </w:p>
    <w:p>
      <w:pPr>
        <w:pStyle w:val="75"/>
        <w:widowControl/>
        <w:shd w:val="clear" w:color="auto" w:fill="FFFFFF"/>
        <w:bidi w:val="0"/>
        <w:spacing w:before="0" w:beforeAutospacing="0" w:after="0" w:afterAutospacing="0" w:line="240" w:lineRule="auto"/>
        <w:ind w:left="0" w:right="0" w:firstLine="1080"/>
        <w:jc w:val="both"/>
        <w:textAlignment w:val="baseline"/>
      </w:pPr>
      <w:r>
        <w:rPr>
          <w:rStyle w:val="12"/>
          <w:i w:val="0"/>
          <w:iCs w:val="0"/>
          <w:color w:val="0066B3"/>
          <w:sz w:val="20"/>
          <w:szCs w:val="20"/>
        </w:rPr>
        <w:t>Государство, как субъект международного права, должно обладать следующими признаками:</w:t>
      </w:r>
    </w:p>
    <w:p>
      <w:pPr>
        <w:pStyle w:val="75"/>
        <w:widowControl/>
        <w:shd w:val="clear" w:color="auto" w:fill="FFFFFF"/>
        <w:bidi w:val="0"/>
        <w:spacing w:before="0" w:beforeAutospacing="0" w:after="0" w:afterAutospacing="0" w:line="240" w:lineRule="auto"/>
        <w:ind w:left="0" w:right="0" w:firstLine="1080"/>
        <w:jc w:val="both"/>
        <w:textAlignment w:val="baseline"/>
      </w:pPr>
      <w:r>
        <w:rPr>
          <w:rStyle w:val="12"/>
          <w:i w:val="0"/>
          <w:iCs w:val="0"/>
          <w:color w:val="0066B3"/>
          <w:sz w:val="20"/>
          <w:szCs w:val="20"/>
        </w:rPr>
        <w:t>(а) постоянное население;</w:t>
      </w:r>
    </w:p>
    <w:p>
      <w:pPr>
        <w:pStyle w:val="75"/>
        <w:widowControl/>
        <w:shd w:val="clear" w:color="auto" w:fill="FFFFFF"/>
        <w:bidi w:val="0"/>
        <w:spacing w:before="0" w:beforeAutospacing="0" w:after="0" w:afterAutospacing="0" w:line="240" w:lineRule="auto"/>
        <w:ind w:left="0" w:right="0" w:firstLine="1080"/>
        <w:jc w:val="both"/>
        <w:textAlignment w:val="baseline"/>
      </w:pPr>
      <w:r>
        <w:rPr>
          <w:rStyle w:val="12"/>
          <w:i w:val="0"/>
          <w:iCs w:val="0"/>
          <w:color w:val="0066B3"/>
          <w:sz w:val="20"/>
          <w:szCs w:val="20"/>
        </w:rPr>
        <w:t>(б) определенная территория;</w:t>
      </w:r>
    </w:p>
    <w:p>
      <w:pPr>
        <w:pStyle w:val="75"/>
        <w:widowControl/>
        <w:shd w:val="clear" w:color="auto" w:fill="FFFFFF"/>
        <w:bidi w:val="0"/>
        <w:spacing w:before="0" w:beforeAutospacing="0" w:after="0" w:afterAutospacing="0" w:line="240" w:lineRule="auto"/>
        <w:ind w:left="0" w:right="0" w:firstLine="1080"/>
        <w:jc w:val="both"/>
        <w:textAlignment w:val="baseline"/>
      </w:pPr>
      <w:r>
        <w:rPr>
          <w:rStyle w:val="12"/>
          <w:i w:val="0"/>
          <w:iCs w:val="0"/>
          <w:color w:val="0066B3"/>
          <w:sz w:val="20"/>
          <w:szCs w:val="20"/>
        </w:rPr>
        <w:t>(с) правительство; и</w:t>
      </w:r>
    </w:p>
    <w:p>
      <w:pPr>
        <w:pStyle w:val="75"/>
        <w:widowControl/>
        <w:shd w:val="clear" w:color="auto" w:fill="FFFFFF"/>
        <w:bidi w:val="0"/>
        <w:spacing w:before="0" w:beforeAutospacing="0" w:after="0" w:afterAutospacing="0" w:line="240" w:lineRule="auto"/>
        <w:ind w:left="0" w:right="0" w:firstLine="1080"/>
        <w:jc w:val="both"/>
        <w:textAlignment w:val="baseline"/>
      </w:pPr>
      <w:r>
        <w:rPr>
          <w:rStyle w:val="12"/>
          <w:i w:val="0"/>
          <w:iCs w:val="0"/>
          <w:color w:val="0066B3"/>
          <w:sz w:val="20"/>
          <w:szCs w:val="20"/>
        </w:rPr>
        <w:t>(г) способность к вступлению в отношения с другими государствами.</w:t>
      </w:r>
    </w:p>
    <w:p>
      <w:pPr>
        <w:pStyle w:val="75"/>
        <w:widowControl/>
        <w:shd w:val="clear" w:color="auto" w:fill="FFFFFF"/>
        <w:bidi w:val="0"/>
        <w:spacing w:before="0" w:beforeAutospacing="0" w:after="0" w:afterAutospacing="0" w:line="240" w:lineRule="auto"/>
        <w:ind w:left="0" w:right="0" w:firstLine="1080"/>
        <w:jc w:val="both"/>
        <w:textAlignment w:val="baseline"/>
        <w:rPr>
          <w:rStyle w:val="12"/>
          <w:i w:val="0"/>
          <w:iCs w:val="0"/>
        </w:rPr>
      </w:pPr>
    </w:p>
    <w:p>
      <w:pPr>
        <w:pStyle w:val="76"/>
        <w:shd w:val="clear" w:color="auto" w:fill="FFFFFF"/>
        <w:spacing w:before="0" w:beforeAutospacing="0" w:after="0" w:afterAutospacing="0" w:line="240" w:lineRule="auto"/>
        <w:jc w:val="center"/>
        <w:textAlignment w:val="baseline"/>
      </w:pPr>
      <w:r>
        <w:rPr>
          <w:rStyle w:val="13"/>
          <w:b/>
          <w:bCs/>
          <w:i w:val="0"/>
          <w:iCs w:val="0"/>
          <w:color w:val="0066B3"/>
          <w:sz w:val="20"/>
          <w:szCs w:val="20"/>
        </w:rPr>
        <w:t>Статья 3</w:t>
      </w:r>
    </w:p>
    <w:p>
      <w:pPr>
        <w:pStyle w:val="75"/>
        <w:widowControl/>
        <w:shd w:val="clear" w:color="auto" w:fill="FFFFFF"/>
        <w:bidi w:val="0"/>
        <w:spacing w:before="0" w:beforeAutospacing="0" w:after="0" w:afterAutospacing="0" w:line="240" w:lineRule="auto"/>
        <w:ind w:left="0" w:right="0" w:firstLine="1080"/>
        <w:jc w:val="both"/>
        <w:textAlignment w:val="baseline"/>
      </w:pPr>
      <w:r>
        <w:rPr>
          <w:rStyle w:val="12"/>
          <w:i w:val="0"/>
          <w:iCs w:val="0"/>
          <w:color w:val="0066B3"/>
          <w:sz w:val="20"/>
          <w:szCs w:val="20"/>
        </w:rPr>
        <w:t>Политическое существование государства не зависит от признания другими государствами. Даже до признания государство имеет право защищать свою целостность и независимость для обеспечения его сохранения и процветания, и, следовательно, формировать себя, таким образом, каким оно считает нужным, законодательствовать в соответствии с его интересами, управлять его услугами, а также определять юрисдикции и компетенции его судов. Осуществление этих прав не имеет иных ограничений кроме осуществления прав других государств в соответствии с нормами международного права.</w:t>
      </w:r>
    </w:p>
    <w:p>
      <w:pPr>
        <w:pStyle w:val="75"/>
        <w:widowControl/>
        <w:shd w:val="clear" w:color="auto" w:fill="FFFFFF"/>
        <w:bidi w:val="0"/>
        <w:spacing w:before="0" w:beforeAutospacing="0" w:after="0" w:afterAutospacing="0" w:line="240" w:lineRule="auto"/>
        <w:ind w:left="0" w:right="0" w:firstLine="1080"/>
        <w:jc w:val="both"/>
        <w:textAlignment w:val="baseline"/>
        <w:rPr>
          <w:rStyle w:val="12"/>
          <w:i w:val="0"/>
          <w:iCs w:val="0"/>
        </w:rPr>
      </w:pPr>
    </w:p>
    <w:p>
      <w:pPr>
        <w:pStyle w:val="76"/>
        <w:shd w:val="clear" w:color="auto" w:fill="FFFFFF"/>
        <w:spacing w:before="0" w:beforeAutospacing="0" w:after="0" w:afterAutospacing="0" w:line="240" w:lineRule="auto"/>
        <w:jc w:val="center"/>
        <w:textAlignment w:val="baseline"/>
      </w:pPr>
      <w:r>
        <w:rPr>
          <w:rStyle w:val="13"/>
          <w:b/>
          <w:bCs/>
          <w:i w:val="0"/>
          <w:iCs w:val="0"/>
          <w:color w:val="0066B3"/>
          <w:sz w:val="20"/>
          <w:szCs w:val="20"/>
        </w:rPr>
        <w:t>Статья 4</w:t>
      </w:r>
    </w:p>
    <w:p>
      <w:pPr>
        <w:pStyle w:val="75"/>
        <w:widowControl/>
        <w:shd w:val="clear" w:color="auto" w:fill="FFFFFF"/>
        <w:bidi w:val="0"/>
        <w:spacing w:before="0" w:beforeAutospacing="0" w:after="0" w:afterAutospacing="0" w:line="240" w:lineRule="auto"/>
        <w:ind w:left="0" w:right="0" w:firstLine="1080"/>
        <w:jc w:val="both"/>
        <w:textAlignment w:val="baseline"/>
      </w:pPr>
      <w:r>
        <w:rPr>
          <w:rStyle w:val="12"/>
          <w:i w:val="0"/>
          <w:iCs w:val="0"/>
          <w:color w:val="0066B3"/>
          <w:sz w:val="20"/>
          <w:szCs w:val="20"/>
        </w:rPr>
        <w:t>Государства юридически равны, пользуются теми же правами и имеют равные возможности в их осуществлении. Права каждого государства не зависят от власти, которой оно обладает для обеспечения ее осуществления, а от простого факта его существования как субъекта, согласно международному праву.</w:t>
      </w:r>
    </w:p>
    <w:p>
      <w:pPr>
        <w:pStyle w:val="75"/>
        <w:widowControl/>
        <w:shd w:val="clear" w:color="auto" w:fill="FFFFFF"/>
        <w:bidi w:val="0"/>
        <w:spacing w:before="0" w:beforeAutospacing="0" w:after="0" w:afterAutospacing="0" w:line="240" w:lineRule="auto"/>
        <w:ind w:left="0" w:right="0" w:firstLine="1080"/>
        <w:jc w:val="both"/>
        <w:textAlignment w:val="baseline"/>
        <w:rPr>
          <w:rFonts w:ascii="Times New Roman" w:hAnsi="Times New Roman"/>
          <w:i w:val="0"/>
          <w:iCs w:val="0"/>
          <w:color w:val="0066B3"/>
          <w:sz w:val="20"/>
          <w:szCs w:val="20"/>
        </w:rPr>
      </w:pPr>
    </w:p>
    <w:p>
      <w:pPr>
        <w:pStyle w:val="76"/>
        <w:shd w:val="clear" w:color="auto" w:fill="FFFFFF"/>
        <w:spacing w:before="0" w:beforeAutospacing="0" w:after="0" w:afterAutospacing="0" w:line="240" w:lineRule="auto"/>
        <w:jc w:val="center"/>
        <w:textAlignment w:val="baseline"/>
      </w:pPr>
      <w:r>
        <w:rPr>
          <w:rStyle w:val="13"/>
          <w:b/>
          <w:bCs/>
          <w:i w:val="0"/>
          <w:iCs w:val="0"/>
          <w:color w:val="0066B3"/>
          <w:sz w:val="20"/>
          <w:szCs w:val="20"/>
        </w:rPr>
        <w:t>Статья 5</w:t>
      </w:r>
    </w:p>
    <w:p>
      <w:pPr>
        <w:pStyle w:val="75"/>
        <w:widowControl/>
        <w:shd w:val="clear" w:color="auto" w:fill="FFFFFF"/>
        <w:bidi w:val="0"/>
        <w:spacing w:before="0" w:beforeAutospacing="0" w:after="0" w:afterAutospacing="0" w:line="240" w:lineRule="auto"/>
        <w:ind w:left="0" w:right="0" w:firstLine="1080"/>
        <w:jc w:val="both"/>
        <w:textAlignment w:val="baseline"/>
      </w:pPr>
      <w:r>
        <w:rPr>
          <w:rStyle w:val="12"/>
          <w:i w:val="0"/>
          <w:iCs w:val="0"/>
          <w:color w:val="0066B3"/>
          <w:sz w:val="20"/>
          <w:szCs w:val="20"/>
        </w:rPr>
        <w:t>Основные права государств не подвергаются какому-либо влиянию.</w:t>
      </w:r>
    </w:p>
    <w:p>
      <w:pPr>
        <w:pStyle w:val="75"/>
        <w:widowControl/>
        <w:shd w:val="clear" w:color="auto" w:fill="FFFFFF"/>
        <w:bidi w:val="0"/>
        <w:spacing w:before="0" w:beforeAutospacing="0" w:after="0" w:afterAutospacing="0" w:line="240" w:lineRule="auto"/>
        <w:ind w:left="0" w:right="0" w:firstLine="1080"/>
        <w:jc w:val="both"/>
        <w:textAlignment w:val="baseline"/>
        <w:rPr>
          <w:rFonts w:ascii="Times New Roman" w:hAnsi="Times New Roman"/>
          <w:i w:val="0"/>
          <w:iCs w:val="0"/>
          <w:color w:val="0066B3"/>
          <w:sz w:val="20"/>
          <w:szCs w:val="20"/>
        </w:rPr>
      </w:pPr>
    </w:p>
    <w:p>
      <w:pPr>
        <w:pStyle w:val="76"/>
        <w:shd w:val="clear" w:color="auto" w:fill="FFFFFF"/>
        <w:spacing w:before="0" w:beforeAutospacing="0" w:after="0" w:afterAutospacing="0" w:line="240" w:lineRule="auto"/>
        <w:jc w:val="center"/>
        <w:textAlignment w:val="baseline"/>
      </w:pPr>
      <w:r>
        <w:rPr>
          <w:rStyle w:val="13"/>
          <w:b/>
          <w:bCs/>
          <w:i w:val="0"/>
          <w:iCs w:val="0"/>
          <w:color w:val="0066B3"/>
          <w:sz w:val="20"/>
          <w:szCs w:val="20"/>
        </w:rPr>
        <w:t>Статья 6</w:t>
      </w:r>
    </w:p>
    <w:p>
      <w:pPr>
        <w:pStyle w:val="75"/>
        <w:widowControl/>
        <w:shd w:val="clear" w:color="auto" w:fill="FFFFFF"/>
        <w:bidi w:val="0"/>
        <w:spacing w:before="0" w:beforeAutospacing="0" w:after="0" w:afterAutospacing="0" w:line="240" w:lineRule="auto"/>
        <w:ind w:left="0" w:right="0" w:firstLine="1080"/>
        <w:jc w:val="both"/>
        <w:textAlignment w:val="baseline"/>
      </w:pPr>
      <w:r>
        <w:rPr>
          <w:rStyle w:val="12"/>
          <w:i w:val="0"/>
          <w:iCs w:val="0"/>
          <w:color w:val="0066B3"/>
          <w:sz w:val="20"/>
          <w:szCs w:val="20"/>
        </w:rPr>
        <w:t>Признание государства всего лишь означает, что государство, которое его признает, принимает правосубъектность другого государства со всеми правами и обязанностями, установленными международным правом. Признание является безусловным и бесповоротным.</w:t>
      </w:r>
    </w:p>
    <w:p>
      <w:pPr>
        <w:pStyle w:val="75"/>
        <w:widowControl/>
        <w:shd w:val="clear" w:color="auto" w:fill="FFFFFF"/>
        <w:bidi w:val="0"/>
        <w:spacing w:before="0" w:beforeAutospacing="0" w:after="0" w:afterAutospacing="0" w:line="240" w:lineRule="auto"/>
        <w:ind w:left="0" w:right="0" w:firstLine="1080"/>
        <w:jc w:val="both"/>
        <w:textAlignment w:val="baseline"/>
        <w:rPr>
          <w:rFonts w:ascii="Times New Roman" w:hAnsi="Times New Roman"/>
          <w:i w:val="0"/>
          <w:iCs w:val="0"/>
          <w:color w:val="0066B3"/>
          <w:sz w:val="20"/>
          <w:szCs w:val="20"/>
        </w:rPr>
      </w:pPr>
    </w:p>
    <w:p>
      <w:pPr>
        <w:pStyle w:val="76"/>
        <w:shd w:val="clear" w:color="auto" w:fill="FFFFFF"/>
        <w:spacing w:before="0" w:beforeAutospacing="0" w:after="0" w:afterAutospacing="0" w:line="240" w:lineRule="auto"/>
        <w:jc w:val="center"/>
        <w:textAlignment w:val="baseline"/>
      </w:pPr>
      <w:r>
        <w:rPr>
          <w:rStyle w:val="13"/>
          <w:b/>
          <w:bCs/>
          <w:i w:val="0"/>
          <w:iCs w:val="0"/>
          <w:color w:val="0066B3"/>
          <w:sz w:val="20"/>
          <w:szCs w:val="20"/>
        </w:rPr>
        <w:t>Статья 7</w:t>
      </w:r>
    </w:p>
    <w:p>
      <w:pPr>
        <w:pStyle w:val="75"/>
        <w:widowControl/>
        <w:shd w:val="clear" w:color="auto" w:fill="FFFFFF"/>
        <w:bidi w:val="0"/>
        <w:spacing w:before="0" w:beforeAutospacing="0" w:after="0" w:afterAutospacing="0" w:line="240" w:lineRule="auto"/>
        <w:ind w:left="0" w:right="0" w:firstLine="1080"/>
        <w:jc w:val="both"/>
        <w:textAlignment w:val="baseline"/>
      </w:pPr>
      <w:r>
        <w:rPr>
          <w:rStyle w:val="12"/>
          <w:i w:val="0"/>
          <w:iCs w:val="0"/>
          <w:color w:val="0066B3"/>
          <w:sz w:val="20"/>
          <w:szCs w:val="20"/>
        </w:rPr>
        <w:t>Признание государства может быть прямым или автоматическим. Последнее становится следствием любого действия, которое подразумевает намерение признать новое государство.</w:t>
      </w:r>
    </w:p>
    <w:p>
      <w:pPr>
        <w:pStyle w:val="75"/>
        <w:widowControl/>
        <w:shd w:val="clear" w:color="auto" w:fill="FFFFFF"/>
        <w:bidi w:val="0"/>
        <w:spacing w:before="0" w:beforeAutospacing="0" w:after="0" w:afterAutospacing="0" w:line="240" w:lineRule="auto"/>
        <w:ind w:left="0" w:right="0" w:firstLine="1080"/>
        <w:jc w:val="both"/>
        <w:textAlignment w:val="baseline"/>
        <w:rPr>
          <w:rFonts w:ascii="Times New Roman" w:hAnsi="Times New Roman"/>
          <w:i w:val="0"/>
          <w:iCs w:val="0"/>
          <w:color w:val="0066B3"/>
          <w:sz w:val="20"/>
          <w:szCs w:val="20"/>
        </w:rPr>
      </w:pPr>
    </w:p>
    <w:p>
      <w:pPr>
        <w:pStyle w:val="76"/>
        <w:shd w:val="clear" w:color="auto" w:fill="FFFFFF"/>
        <w:spacing w:before="0" w:beforeAutospacing="0" w:after="0" w:afterAutospacing="0" w:line="240" w:lineRule="auto"/>
        <w:jc w:val="center"/>
        <w:textAlignment w:val="baseline"/>
      </w:pPr>
      <w:r>
        <w:rPr>
          <w:rStyle w:val="13"/>
          <w:b/>
          <w:bCs/>
          <w:i w:val="0"/>
          <w:iCs w:val="0"/>
          <w:color w:val="0066B3"/>
          <w:sz w:val="20"/>
          <w:szCs w:val="20"/>
        </w:rPr>
        <w:t>Статья 8</w:t>
      </w:r>
    </w:p>
    <w:p>
      <w:pPr>
        <w:pStyle w:val="75"/>
        <w:widowControl/>
        <w:shd w:val="clear" w:color="auto" w:fill="FFFFFF"/>
        <w:bidi w:val="0"/>
        <w:spacing w:before="0" w:beforeAutospacing="0" w:after="0" w:afterAutospacing="0" w:line="240" w:lineRule="auto"/>
        <w:ind w:left="0" w:right="0" w:firstLine="1080"/>
        <w:jc w:val="both"/>
        <w:textAlignment w:val="baseline"/>
      </w:pPr>
      <w:r>
        <w:rPr>
          <w:rStyle w:val="12"/>
          <w:i w:val="0"/>
          <w:iCs w:val="0"/>
          <w:color w:val="0066B3"/>
          <w:sz w:val="20"/>
          <w:szCs w:val="20"/>
        </w:rPr>
        <w:t>Ни одно государство не имеет право вмешиваться во внутренние или внешние дела другого государства.</w:t>
      </w:r>
    </w:p>
    <w:p>
      <w:pPr>
        <w:pStyle w:val="75"/>
        <w:widowControl/>
        <w:shd w:val="clear" w:color="auto" w:fill="FFFFFF"/>
        <w:bidi w:val="0"/>
        <w:spacing w:before="0" w:beforeAutospacing="0" w:after="0" w:afterAutospacing="0" w:line="240" w:lineRule="auto"/>
        <w:ind w:left="0" w:right="0" w:firstLine="1080"/>
        <w:jc w:val="both"/>
        <w:textAlignment w:val="baseline"/>
        <w:rPr>
          <w:rStyle w:val="12"/>
          <w:i w:val="0"/>
          <w:iCs w:val="0"/>
        </w:rPr>
      </w:pPr>
    </w:p>
    <w:p>
      <w:pPr>
        <w:pStyle w:val="76"/>
        <w:shd w:val="clear" w:color="auto" w:fill="FFFFFF"/>
        <w:spacing w:before="0" w:beforeAutospacing="0" w:after="0" w:afterAutospacing="0" w:line="240" w:lineRule="auto"/>
        <w:jc w:val="center"/>
        <w:textAlignment w:val="baseline"/>
      </w:pPr>
      <w:r>
        <w:rPr>
          <w:rStyle w:val="13"/>
          <w:b/>
          <w:bCs/>
          <w:i w:val="0"/>
          <w:iCs w:val="0"/>
          <w:color w:val="0066B3"/>
          <w:sz w:val="20"/>
          <w:szCs w:val="20"/>
        </w:rPr>
        <w:t>Статья 9</w:t>
      </w:r>
    </w:p>
    <w:p>
      <w:pPr>
        <w:pStyle w:val="75"/>
        <w:widowControl/>
        <w:shd w:val="clear" w:color="auto" w:fill="FFFFFF"/>
        <w:bidi w:val="0"/>
        <w:spacing w:before="0" w:beforeAutospacing="0" w:after="0" w:afterAutospacing="0" w:line="240" w:lineRule="auto"/>
        <w:ind w:left="0" w:right="0" w:firstLine="1080"/>
        <w:jc w:val="both"/>
        <w:textAlignment w:val="baseline"/>
      </w:pPr>
      <w:r>
        <w:rPr>
          <w:rStyle w:val="12"/>
          <w:i w:val="0"/>
          <w:iCs w:val="0"/>
          <w:color w:val="0066B3"/>
          <w:sz w:val="20"/>
          <w:szCs w:val="20"/>
        </w:rPr>
        <w:t>Юрисдикция государств в пределах национальной территории распространяется на всех жителей. Граждане и иностранные лица, находящиеся под такой же защитой закона и национальных органов власти и иностранных лиц, не могут претендовать на другие или более обширные права, чем те, которыми обладают граждане.</w:t>
      </w:r>
    </w:p>
    <w:p>
      <w:pPr>
        <w:pStyle w:val="75"/>
        <w:widowControl/>
        <w:shd w:val="clear" w:color="auto" w:fill="FFFFFF"/>
        <w:bidi w:val="0"/>
        <w:spacing w:before="0" w:beforeAutospacing="0" w:after="0" w:afterAutospacing="0" w:line="240" w:lineRule="auto"/>
        <w:ind w:left="0" w:right="0" w:firstLine="1080"/>
        <w:jc w:val="both"/>
        <w:textAlignment w:val="baseline"/>
        <w:rPr>
          <w:rStyle w:val="12"/>
          <w:i w:val="0"/>
          <w:iCs w:val="0"/>
        </w:rPr>
      </w:pPr>
    </w:p>
    <w:p>
      <w:pPr>
        <w:pStyle w:val="76"/>
        <w:shd w:val="clear" w:color="auto" w:fill="FFFFFF"/>
        <w:spacing w:before="0" w:beforeAutospacing="0" w:after="0" w:afterAutospacing="0" w:line="240" w:lineRule="auto"/>
        <w:jc w:val="center"/>
        <w:textAlignment w:val="baseline"/>
      </w:pPr>
      <w:r>
        <w:rPr>
          <w:rStyle w:val="13"/>
          <w:b/>
          <w:bCs/>
          <w:i w:val="0"/>
          <w:iCs w:val="0"/>
          <w:color w:val="0066B3"/>
          <w:sz w:val="20"/>
          <w:szCs w:val="20"/>
        </w:rPr>
        <w:t>Статья 10</w:t>
      </w:r>
    </w:p>
    <w:p>
      <w:pPr>
        <w:pStyle w:val="75"/>
        <w:widowControl/>
        <w:shd w:val="clear" w:color="auto" w:fill="FFFFFF"/>
        <w:bidi w:val="0"/>
        <w:spacing w:before="0" w:beforeAutospacing="0" w:after="0" w:afterAutospacing="0" w:line="240" w:lineRule="auto"/>
        <w:ind w:left="0" w:right="0" w:firstLine="1080"/>
        <w:jc w:val="both"/>
        <w:textAlignment w:val="baseline"/>
      </w:pPr>
      <w:r>
        <w:rPr>
          <w:rStyle w:val="12"/>
          <w:i w:val="0"/>
          <w:iCs w:val="0"/>
          <w:color w:val="0066B3"/>
          <w:sz w:val="20"/>
          <w:szCs w:val="20"/>
        </w:rPr>
        <w:t>Основной интерес государств состоит в сохранении мира. Различия любого характера, возникающие между ними должны решаться признанными мирными методами.</w:t>
      </w:r>
    </w:p>
    <w:p>
      <w:pPr>
        <w:pStyle w:val="75"/>
        <w:widowControl/>
        <w:shd w:val="clear" w:color="auto" w:fill="FFFFFF"/>
        <w:bidi w:val="0"/>
        <w:spacing w:before="0" w:beforeAutospacing="0" w:after="0" w:afterAutospacing="0" w:line="240" w:lineRule="auto"/>
        <w:ind w:left="0" w:right="0" w:firstLine="1080"/>
        <w:jc w:val="both"/>
        <w:textAlignment w:val="baseline"/>
        <w:rPr>
          <w:rFonts w:ascii="Times New Roman" w:hAnsi="Times New Roman"/>
          <w:i w:val="0"/>
          <w:iCs w:val="0"/>
          <w:color w:val="0066B3"/>
          <w:sz w:val="20"/>
          <w:szCs w:val="20"/>
        </w:rPr>
      </w:pPr>
    </w:p>
    <w:p>
      <w:pPr>
        <w:pStyle w:val="76"/>
        <w:shd w:val="clear" w:color="auto" w:fill="FFFFFF"/>
        <w:spacing w:before="0" w:beforeAutospacing="0" w:after="0" w:afterAutospacing="0" w:line="240" w:lineRule="auto"/>
        <w:jc w:val="center"/>
        <w:textAlignment w:val="baseline"/>
      </w:pPr>
      <w:r>
        <w:rPr>
          <w:rStyle w:val="13"/>
          <w:b/>
          <w:bCs/>
          <w:i w:val="0"/>
          <w:iCs w:val="0"/>
          <w:color w:val="0066B3"/>
          <w:sz w:val="20"/>
          <w:szCs w:val="20"/>
        </w:rPr>
        <w:t>Статья 11</w:t>
      </w:r>
    </w:p>
    <w:p>
      <w:pPr>
        <w:pStyle w:val="75"/>
        <w:widowControl/>
        <w:shd w:val="clear" w:color="auto" w:fill="FFFFFF"/>
        <w:bidi w:val="0"/>
        <w:spacing w:before="0" w:beforeAutospacing="0" w:after="0" w:afterAutospacing="0" w:line="240" w:lineRule="auto"/>
        <w:ind w:left="0" w:right="0" w:firstLine="1080"/>
        <w:jc w:val="both"/>
        <w:textAlignment w:val="baseline"/>
      </w:pPr>
      <w:r>
        <w:rPr>
          <w:rStyle w:val="12"/>
          <w:i w:val="0"/>
          <w:iCs w:val="0"/>
          <w:color w:val="0066B3"/>
          <w:sz w:val="20"/>
          <w:szCs w:val="20"/>
        </w:rPr>
        <w:t>Договаривающиеся государства обязуются не признавать территориальные приобретения или иные выгоды, полученные силовым путем, будь то применение оружия, угроза дипломатическим представительствам, или любые другие эффективные меры принуждения. Территория государства является неприкосновенной и не может быть объектом военной оккупации, или других мер применения силы, навязанных другим государством, прямо или косвенно или по любым мотивам, даже временным.</w:t>
      </w:r>
    </w:p>
    <w:p>
      <w:pPr>
        <w:pStyle w:val="4"/>
        <w:widowControl/>
        <w:bidi w:val="0"/>
        <w:spacing w:before="0" w:after="0" w:line="240" w:lineRule="auto"/>
        <w:ind w:left="0" w:right="0" w:firstLine="1080"/>
        <w:jc w:val="both"/>
        <w:rPr>
          <w:rFonts w:ascii="Times New Roman" w:hAnsi="Times New Roman"/>
          <w:i w:val="0"/>
          <w:iCs w:val="0"/>
          <w:sz w:val="20"/>
          <w:szCs w:val="20"/>
        </w:rPr>
      </w:pPr>
    </w:p>
    <w:p>
      <w:pPr>
        <w:pStyle w:val="76"/>
        <w:shd w:val="clear" w:color="auto" w:fill="FFFFFF"/>
        <w:spacing w:before="0" w:beforeAutospacing="0" w:after="0" w:afterAutospacing="0" w:line="240" w:lineRule="auto"/>
        <w:jc w:val="center"/>
        <w:textAlignment w:val="baseline"/>
      </w:pPr>
      <w:r>
        <w:rPr>
          <w:rStyle w:val="13"/>
          <w:b/>
          <w:bCs/>
          <w:i w:val="0"/>
          <w:iCs w:val="0"/>
          <w:color w:val="0066B3"/>
          <w:sz w:val="20"/>
          <w:szCs w:val="20"/>
        </w:rPr>
        <w:t>Статья 15</w:t>
      </w:r>
    </w:p>
    <w:p>
      <w:pPr>
        <w:pStyle w:val="75"/>
        <w:widowControl/>
        <w:shd w:val="clear" w:color="auto" w:fill="FFFFFF"/>
        <w:tabs>
          <w:tab w:val="left" w:pos="470"/>
        </w:tabs>
        <w:bidi w:val="0"/>
        <w:spacing w:before="0" w:beforeAutospacing="0" w:after="0" w:afterAutospacing="0" w:line="240" w:lineRule="auto"/>
        <w:ind w:left="0" w:right="0" w:firstLine="1080"/>
        <w:jc w:val="both"/>
        <w:textAlignment w:val="baseline"/>
      </w:pPr>
      <w:r>
        <w:rPr>
          <w:rStyle w:val="12"/>
          <w:i w:val="0"/>
          <w:iCs w:val="0"/>
          <w:color w:val="0066B3"/>
          <w:sz w:val="20"/>
          <w:szCs w:val="20"/>
        </w:rPr>
        <w:t>Настоящая Конвенция остается в силе бессрочно</w:t>
      </w:r>
      <w:r>
        <w:br w:type="page"/>
      </w:r>
    </w:p>
    <w:p>
      <w:pPr>
        <w:pStyle w:val="75"/>
        <w:widowControl/>
        <w:shd w:val="clear" w:color="auto" w:fill="FFFFFF"/>
        <w:tabs>
          <w:tab w:val="left" w:pos="470"/>
        </w:tabs>
        <w:bidi w:val="0"/>
        <w:spacing w:before="0" w:beforeAutospacing="0" w:after="0" w:afterAutospacing="0" w:line="240" w:lineRule="auto"/>
        <w:ind w:left="0" w:right="0" w:firstLine="1080"/>
        <w:jc w:val="both"/>
        <w:textAlignment w:val="baseline"/>
        <w:rPr>
          <w:b/>
          <w:bCs/>
          <w:color w:val="ED1C24"/>
          <w:sz w:val="20"/>
          <w:szCs w:val="20"/>
        </w:rPr>
      </w:pPr>
      <w:r>
        <w:rPr>
          <w:b/>
          <w:bCs/>
          <w:i w:val="0"/>
          <w:iCs w:val="0"/>
          <w:color w:val="ED1C24"/>
          <w:sz w:val="20"/>
          <w:szCs w:val="20"/>
          <w:lang w:val="en-GB"/>
        </w:rPr>
        <w:t>2</w:t>
      </w:r>
      <w:r>
        <w:rPr>
          <w:b/>
          <w:bCs/>
          <w:i w:val="0"/>
          <w:iCs w:val="0"/>
          <w:color w:val="ED1C24"/>
          <w:sz w:val="20"/>
          <w:szCs w:val="20"/>
          <w:lang w:val="ru-RU"/>
        </w:rPr>
        <w:t>. Каждое государство придерживается принципов международного права и приводит в соответствие своё законодательство</w:t>
      </w:r>
    </w:p>
    <w:p>
      <w:pPr>
        <w:pStyle w:val="75"/>
        <w:widowControl/>
        <w:shd w:val="clear" w:color="auto" w:fill="FFFFFF"/>
        <w:tabs>
          <w:tab w:val="left" w:pos="470"/>
        </w:tabs>
        <w:bidi w:val="0"/>
        <w:spacing w:before="0" w:beforeAutospacing="0" w:after="0" w:afterAutospacing="0" w:line="240" w:lineRule="auto"/>
        <w:ind w:left="0" w:right="0" w:firstLine="1080"/>
        <w:jc w:val="both"/>
        <w:textAlignment w:val="baseline"/>
        <w:rPr>
          <w:rFonts w:ascii="Times New Roman" w:hAnsi="Times New Roman"/>
          <w:i w:val="0"/>
          <w:iCs w:val="0"/>
          <w:lang w:val="ru-RU"/>
        </w:rPr>
      </w:pPr>
    </w:p>
    <w:p>
      <w:pPr>
        <w:widowControl/>
        <w:numPr>
          <w:ilvl w:val="0"/>
          <w:numId w:val="0"/>
        </w:numPr>
        <w:bidi w:val="0"/>
        <w:spacing w:before="0" w:after="0" w:line="240" w:lineRule="auto"/>
        <w:ind w:left="0" w:right="0" w:firstLine="0"/>
        <w:jc w:val="center"/>
        <w:outlineLvl w:val="1"/>
        <w:rPr>
          <w:rFonts w:ascii="Times New Roman" w:hAnsi="Times New Roman"/>
          <w:sz w:val="20"/>
          <w:szCs w:val="20"/>
          <w:lang w:val="ru-RU"/>
        </w:rPr>
      </w:pPr>
      <w:r>
        <w:rPr>
          <w:rFonts w:ascii="Times New Roman" w:hAnsi="Times New Roman" w:eastAsia="Times New Roman" w:cs="Arial"/>
          <w:b/>
          <w:bCs/>
          <w:i w:val="0"/>
          <w:iCs w:val="0"/>
          <w:color w:val="000000"/>
          <w:sz w:val="20"/>
          <w:szCs w:val="20"/>
          <w:lang w:val="ru-RU" w:eastAsia="ru-RU"/>
        </w:rPr>
        <w:t>РЕСПУБЛИКА БЕЛАРУСЬ</w:t>
      </w:r>
    </w:p>
    <w:p>
      <w:pPr>
        <w:widowControl/>
        <w:numPr>
          <w:ilvl w:val="0"/>
          <w:numId w:val="0"/>
        </w:numPr>
        <w:bidi w:val="0"/>
        <w:spacing w:before="0" w:after="0" w:line="240" w:lineRule="auto"/>
        <w:ind w:left="0" w:right="0" w:firstLine="0"/>
        <w:jc w:val="center"/>
        <w:outlineLvl w:val="1"/>
        <w:rPr>
          <w:rFonts w:ascii="Times New Roman" w:hAnsi="Times New Roman"/>
          <w:sz w:val="20"/>
          <w:szCs w:val="20"/>
        </w:rPr>
      </w:pPr>
      <w:r>
        <w:rPr>
          <w:rFonts w:ascii="Times New Roman" w:hAnsi="Times New Roman" w:eastAsia="Times New Roman" w:cs="Arial"/>
          <w:b/>
          <w:bCs/>
          <w:i w:val="0"/>
          <w:iCs w:val="0"/>
          <w:color w:val="000000"/>
          <w:sz w:val="20"/>
          <w:szCs w:val="20"/>
          <w:lang w:val="ru-RU" w:eastAsia="ru-RU"/>
        </w:rPr>
        <w:t>КОНСТИТУЦИЯ РЕСПУБЛИКИ БЕЛАРУСЬ 1994 ГОДА</w:t>
      </w:r>
    </w:p>
    <w:p>
      <w:pPr>
        <w:widowControl/>
        <w:numPr>
          <w:ilvl w:val="0"/>
          <w:numId w:val="0"/>
        </w:numPr>
        <w:bidi w:val="0"/>
        <w:spacing w:before="0" w:after="0" w:line="240" w:lineRule="auto"/>
        <w:ind w:left="0" w:right="0" w:firstLine="0"/>
        <w:jc w:val="center"/>
        <w:outlineLvl w:val="1"/>
      </w:pPr>
      <w:r>
        <w:rPr>
          <w:rFonts w:ascii="Times New Roman" w:hAnsi="Times New Roman" w:eastAsia="Times New Roman" w:cs="Arial"/>
          <w:b/>
          <w:bCs/>
          <w:i w:val="0"/>
          <w:iCs w:val="0"/>
          <w:color w:val="000000"/>
          <w:sz w:val="20"/>
          <w:szCs w:val="20"/>
          <w:lang w:val="ru-RU" w:eastAsia="ru-RU"/>
        </w:rPr>
        <w:t xml:space="preserve">(с изменениями и дополнениями, принятыми на республиканских референдумах 24 ноября 1996 г. и </w:t>
      </w:r>
      <w:r>
        <w:fldChar w:fldCharType="begin"/>
      </w:r>
      <w:r>
        <w:instrText xml:space="preserve"> HYPERLINK "http://www.pravo.by/webnpa/text.asp?&amp;RN=P00400002" \h </w:instrText>
      </w:r>
      <w:r>
        <w:fldChar w:fldCharType="separate"/>
      </w:r>
      <w:r>
        <w:rPr>
          <w:rStyle w:val="14"/>
          <w:rFonts w:ascii="Times New Roman" w:hAnsi="Times New Roman" w:eastAsia="Times New Roman" w:cs="Arial"/>
          <w:b/>
          <w:bCs/>
          <w:i w:val="0"/>
          <w:iCs w:val="0"/>
          <w:color w:val="003366"/>
          <w:sz w:val="20"/>
          <w:szCs w:val="20"/>
          <w:lang w:eastAsia="ru-RU"/>
        </w:rPr>
        <w:t>17 октября 2004 г.</w:t>
      </w:r>
      <w:r>
        <w:rPr>
          <w:rStyle w:val="14"/>
          <w:rFonts w:ascii="Times New Roman" w:hAnsi="Times New Roman" w:eastAsia="Times New Roman" w:cs="Arial"/>
          <w:b/>
          <w:bCs/>
          <w:i w:val="0"/>
          <w:iCs w:val="0"/>
          <w:color w:val="003366"/>
          <w:sz w:val="20"/>
          <w:szCs w:val="20"/>
          <w:lang w:eastAsia="ru-RU"/>
        </w:rPr>
        <w:fldChar w:fldCharType="end"/>
      </w:r>
      <w:r>
        <w:rPr>
          <w:rFonts w:ascii="Times New Roman" w:hAnsi="Times New Roman" w:eastAsia="Times New Roman" w:cs="Arial"/>
          <w:b/>
          <w:bCs/>
          <w:i w:val="0"/>
          <w:iCs w:val="0"/>
          <w:color w:val="000000"/>
          <w:sz w:val="20"/>
          <w:szCs w:val="20"/>
          <w:lang w:val="ru-RU" w:eastAsia="ru-RU"/>
        </w:rPr>
        <w:t>)</w:t>
      </w:r>
    </w:p>
    <w:p>
      <w:pPr>
        <w:widowControl/>
        <w:bidi w:val="0"/>
        <w:spacing w:before="0" w:after="0" w:line="240" w:lineRule="auto"/>
        <w:ind w:left="0" w:right="0" w:firstLine="1080"/>
        <w:jc w:val="both"/>
        <w:rPr>
          <w:rFonts w:ascii="Times New Roman" w:hAnsi="Times New Roman"/>
          <w:sz w:val="20"/>
          <w:szCs w:val="20"/>
        </w:rPr>
      </w:pPr>
      <w:r>
        <w:rPr>
          <w:rFonts w:ascii="Times New Roman" w:hAnsi="Times New Roman" w:eastAsia="Times New Roman" w:cs="Arial"/>
          <w:b/>
          <w:bCs/>
          <w:i w:val="0"/>
          <w:iCs w:val="0"/>
          <w:color w:val="0066B3"/>
          <w:sz w:val="20"/>
          <w:szCs w:val="20"/>
          <w:lang w:val="ru-RU" w:eastAsia="ru-RU"/>
        </w:rPr>
        <w:t>Статья 8.</w:t>
      </w:r>
    </w:p>
    <w:p>
      <w:pPr>
        <w:widowControl/>
        <w:bidi w:val="0"/>
        <w:spacing w:before="0" w:after="0" w:line="240" w:lineRule="auto"/>
        <w:ind w:left="0" w:right="0" w:firstLine="1080"/>
        <w:jc w:val="both"/>
        <w:rPr>
          <w:rFonts w:ascii="Times New Roman" w:hAnsi="Times New Roman"/>
          <w:sz w:val="20"/>
          <w:szCs w:val="20"/>
        </w:rPr>
      </w:pPr>
      <w:r>
        <w:rPr>
          <w:rFonts w:ascii="Times New Roman" w:hAnsi="Times New Roman" w:eastAsia="Times New Roman" w:cs="Arial"/>
          <w:i w:val="0"/>
          <w:iCs w:val="0"/>
          <w:color w:val="0066B3"/>
          <w:sz w:val="20"/>
          <w:szCs w:val="20"/>
          <w:lang w:val="ru-RU" w:eastAsia="ru-RU"/>
        </w:rPr>
        <w:t>Республика Беларусь признает приоритет общепризнанных принципов международного права и обеспечивает соответствие им законодательства.</w:t>
      </w:r>
    </w:p>
    <w:p>
      <w:pPr>
        <w:widowControl/>
        <w:bidi w:val="0"/>
        <w:spacing w:before="0" w:after="0" w:line="240" w:lineRule="auto"/>
        <w:ind w:left="0" w:right="0" w:firstLine="1080"/>
        <w:jc w:val="both"/>
        <w:rPr>
          <w:rFonts w:ascii="Times New Roman" w:hAnsi="Times New Roman" w:eastAsia="Times New Roman" w:cs="Arial"/>
          <w:i w:val="0"/>
          <w:iCs w:val="0"/>
          <w:color w:val="0066B3"/>
          <w:sz w:val="20"/>
          <w:szCs w:val="20"/>
          <w:lang w:eastAsia="ru-RU"/>
        </w:rPr>
      </w:pPr>
    </w:p>
    <w:p>
      <w:pPr>
        <w:widowControl/>
        <w:bidi w:val="0"/>
        <w:spacing w:before="0" w:after="0" w:line="240" w:lineRule="auto"/>
        <w:ind w:left="0" w:right="0" w:firstLine="1080"/>
        <w:jc w:val="both"/>
        <w:rPr>
          <w:rFonts w:ascii="Times New Roman" w:hAnsi="Times New Roman" w:eastAsia="Times New Roman" w:cs="Arial"/>
          <w:i w:val="0"/>
          <w:iCs w:val="0"/>
          <w:color w:val="0066B3"/>
          <w:sz w:val="20"/>
          <w:szCs w:val="20"/>
          <w:lang w:eastAsia="ru-RU"/>
        </w:rPr>
      </w:pPr>
    </w:p>
    <w:p>
      <w:pPr>
        <w:widowControl/>
        <w:bidi w:val="0"/>
        <w:spacing w:before="0" w:after="0" w:line="240" w:lineRule="auto"/>
        <w:ind w:left="0" w:right="0" w:firstLine="1080"/>
        <w:jc w:val="both"/>
        <w:rPr>
          <w:rFonts w:ascii="Times New Roman" w:hAnsi="Times New Roman" w:eastAsia="Times New Roman" w:cs="Arial"/>
          <w:i w:val="0"/>
          <w:iCs w:val="0"/>
          <w:color w:val="0066B3"/>
          <w:sz w:val="20"/>
          <w:szCs w:val="20"/>
          <w:lang w:eastAsia="ru-RU"/>
        </w:rPr>
      </w:pPr>
    </w:p>
    <w:p>
      <w:pPr>
        <w:widowControl/>
        <w:bidi w:val="0"/>
        <w:spacing w:before="0" w:after="0" w:line="240" w:lineRule="auto"/>
        <w:ind w:left="0" w:right="0" w:firstLine="0"/>
        <w:jc w:val="center"/>
        <w:rPr>
          <w:rFonts w:ascii="Times New Roman" w:hAnsi="Times New Roman" w:eastAsia="Times New Roman" w:cs="Arial"/>
          <w:color w:val="0066B3"/>
          <w:sz w:val="20"/>
          <w:szCs w:val="20"/>
          <w:lang w:val="ru-RU" w:eastAsia="ru-RU"/>
        </w:rPr>
      </w:pPr>
      <w:r>
        <w:rPr>
          <w:rFonts w:ascii="Times New Roman" w:hAnsi="Times New Roman" w:eastAsia="Times New Roman" w:cs="Arial"/>
          <w:b/>
          <w:bCs/>
          <w:i w:val="0"/>
          <w:iCs w:val="0"/>
          <w:color w:val="000000"/>
          <w:sz w:val="20"/>
          <w:szCs w:val="20"/>
          <w:lang w:val="ru-RU" w:eastAsia="ru-RU"/>
        </w:rPr>
        <w:t>РОССИЙСКАЯ ФЕДЕРАЦИЯ</w:t>
      </w:r>
    </w:p>
    <w:p>
      <w:pPr>
        <w:widowControl/>
        <w:bidi w:val="0"/>
        <w:spacing w:before="0" w:after="0" w:line="240" w:lineRule="auto"/>
        <w:ind w:left="0" w:right="0" w:firstLine="0"/>
        <w:jc w:val="center"/>
        <w:rPr>
          <w:rFonts w:ascii="Times New Roman" w:hAnsi="Times New Roman"/>
          <w:sz w:val="20"/>
          <w:szCs w:val="20"/>
        </w:rPr>
      </w:pPr>
      <w:r>
        <w:rPr>
          <w:rFonts w:ascii="Times New Roman" w:hAnsi="Times New Roman" w:eastAsia="Times New Roman" w:cs="Arial"/>
          <w:b/>
          <w:bCs/>
          <w:i w:val="0"/>
          <w:iCs w:val="0"/>
          <w:color w:val="000000"/>
          <w:sz w:val="20"/>
          <w:szCs w:val="20"/>
          <w:lang w:val="ru-RU" w:eastAsia="ru-RU"/>
        </w:rPr>
        <w:t>КОНСТИТУЦИЯ РОССИЙСКОЙ ФЕДЕРАЦИИ</w:t>
      </w:r>
    </w:p>
    <w:p>
      <w:pPr>
        <w:widowControl/>
        <w:bidi w:val="0"/>
        <w:spacing w:before="0" w:after="0" w:line="240" w:lineRule="auto"/>
        <w:ind w:left="0" w:right="0" w:firstLine="0"/>
        <w:jc w:val="center"/>
        <w:rPr>
          <w:rFonts w:ascii="Times New Roman" w:hAnsi="Times New Roman"/>
          <w:sz w:val="20"/>
          <w:szCs w:val="20"/>
        </w:rPr>
      </w:pPr>
      <w:r>
        <w:rPr>
          <w:rFonts w:ascii="Times New Roman" w:hAnsi="Times New Roman" w:eastAsia="Times New Roman" w:cs="Arial"/>
          <w:b/>
          <w:bCs/>
          <w:i w:val="0"/>
          <w:iCs w:val="0"/>
          <w:color w:val="333333"/>
          <w:sz w:val="20"/>
          <w:szCs w:val="20"/>
          <w:lang w:val="ru-RU" w:eastAsia="ru-RU"/>
        </w:rPr>
        <w:t xml:space="preserve">Принята всенародным голосованием </w:t>
      </w:r>
      <w:r>
        <w:rPr>
          <w:rFonts w:hint="default" w:ascii="Times New Roman" w:hAnsi="Times New Roman" w:eastAsia="Times New Roman" w:cs="Arial"/>
          <w:b/>
          <w:bCs/>
          <w:i w:val="0"/>
          <w:iCs w:val="0"/>
          <w:color w:val="333333"/>
          <w:sz w:val="20"/>
          <w:szCs w:val="20"/>
          <w:lang w:val="en-US" w:eastAsia="ru-RU"/>
        </w:rPr>
        <w:t>04</w:t>
      </w:r>
      <w:r>
        <w:rPr>
          <w:rFonts w:ascii="Times New Roman" w:hAnsi="Times New Roman" w:eastAsia="Times New Roman" w:cs="Arial"/>
          <w:b/>
          <w:bCs/>
          <w:i w:val="0"/>
          <w:iCs w:val="0"/>
          <w:color w:val="333333"/>
          <w:sz w:val="20"/>
          <w:szCs w:val="20"/>
          <w:lang w:val="ru-RU" w:eastAsia="ru-RU"/>
        </w:rPr>
        <w:t xml:space="preserve"> июля </w:t>
      </w:r>
      <w:r>
        <w:rPr>
          <w:rFonts w:hint="default" w:ascii="Times New Roman" w:hAnsi="Times New Roman" w:eastAsia="Times New Roman" w:cs="Arial"/>
          <w:b/>
          <w:bCs/>
          <w:i w:val="0"/>
          <w:iCs w:val="0"/>
          <w:color w:val="333333"/>
          <w:sz w:val="20"/>
          <w:szCs w:val="20"/>
          <w:lang w:val="en-US" w:eastAsia="ru-RU"/>
        </w:rPr>
        <w:t>2020</w:t>
      </w:r>
      <w:r>
        <w:rPr>
          <w:rFonts w:ascii="Times New Roman" w:hAnsi="Times New Roman" w:eastAsia="Times New Roman" w:cs="Arial"/>
          <w:b/>
          <w:bCs/>
          <w:i w:val="0"/>
          <w:iCs w:val="0"/>
          <w:color w:val="333333"/>
          <w:sz w:val="20"/>
          <w:szCs w:val="20"/>
          <w:lang w:val="ru-RU" w:eastAsia="ru-RU"/>
        </w:rPr>
        <w:t xml:space="preserve"> г.</w:t>
      </w:r>
    </w:p>
    <w:p>
      <w:pPr>
        <w:widowControl/>
        <w:bidi w:val="0"/>
        <w:spacing w:before="0" w:after="0" w:line="240" w:lineRule="auto"/>
        <w:ind w:left="0" w:right="0" w:firstLine="1080"/>
        <w:jc w:val="both"/>
        <w:rPr>
          <w:rFonts w:ascii="Times New Roman" w:hAnsi="Times New Roman"/>
          <w:sz w:val="20"/>
          <w:szCs w:val="20"/>
        </w:rPr>
      </w:pPr>
      <w:r>
        <w:rPr>
          <w:rFonts w:ascii="Times New Roman" w:hAnsi="Times New Roman"/>
          <w:b/>
          <w:bCs/>
          <w:i w:val="0"/>
          <w:iCs w:val="0"/>
          <w:color w:val="0066B3"/>
          <w:sz w:val="20"/>
          <w:szCs w:val="20"/>
          <w:lang w:val="ru-RU"/>
        </w:rPr>
        <w:t>Статья 15.</w:t>
      </w:r>
    </w:p>
    <w:p>
      <w:pPr>
        <w:widowControl/>
        <w:bidi w:val="0"/>
        <w:spacing w:before="0" w:after="0" w:line="240" w:lineRule="auto"/>
        <w:ind w:left="0" w:right="0" w:firstLine="1080"/>
        <w:jc w:val="both"/>
      </w:pPr>
      <w:r>
        <w:rPr>
          <w:rStyle w:val="28"/>
          <w:rFonts w:ascii="Times New Roman" w:hAnsi="Times New Roman"/>
          <w:i w:val="0"/>
          <w:iCs w:val="0"/>
          <w:color w:val="0066B3"/>
          <w:sz w:val="20"/>
          <w:szCs w:val="20"/>
          <w:lang w:val="ru-RU"/>
        </w:rPr>
        <w:t xml:space="preserve">4. </w:t>
      </w:r>
      <w:r>
        <w:rPr>
          <w:rFonts w:ascii="Times New Roman" w:hAnsi="Times New Roman"/>
          <w:i w:val="0"/>
          <w:iCs w:val="0"/>
          <w:color w:val="0066B3"/>
          <w:sz w:val="20"/>
          <w:szCs w:val="20"/>
          <w:lang w:val="ru-RU"/>
        </w:rPr>
        <w:t>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pPr>
        <w:widowControl/>
        <w:bidi w:val="0"/>
        <w:spacing w:before="0" w:after="0" w:line="240" w:lineRule="auto"/>
        <w:ind w:left="0" w:right="0" w:firstLine="1080"/>
        <w:jc w:val="both"/>
        <w:rPr>
          <w:rFonts w:ascii="Times New Roman" w:hAnsi="Times New Roman" w:cs="Arial"/>
          <w:i w:val="0"/>
          <w:iCs w:val="0"/>
          <w:sz w:val="20"/>
          <w:szCs w:val="20"/>
          <w:lang w:val="ru-RU"/>
        </w:rPr>
      </w:pPr>
    </w:p>
    <w:p>
      <w:pPr>
        <w:widowControl/>
        <w:bidi w:val="0"/>
        <w:spacing w:before="0" w:after="0" w:line="240" w:lineRule="auto"/>
        <w:ind w:left="0" w:right="0" w:firstLine="1080"/>
        <w:jc w:val="both"/>
        <w:rPr>
          <w:rFonts w:ascii="Times New Roman" w:hAnsi="Times New Roman"/>
          <w:sz w:val="20"/>
          <w:szCs w:val="20"/>
        </w:rPr>
      </w:pPr>
      <w:r>
        <w:rPr>
          <w:rFonts w:ascii="Times New Roman" w:hAnsi="Times New Roman" w:cs="Arial"/>
          <w:b/>
          <w:bCs/>
          <w:i w:val="0"/>
          <w:iCs w:val="0"/>
          <w:color w:val="0066B3"/>
          <w:sz w:val="20"/>
          <w:szCs w:val="20"/>
          <w:lang w:val="ru-RU"/>
        </w:rPr>
        <w:t>Статья</w:t>
      </w:r>
      <w:r>
        <w:rPr>
          <w:rFonts w:ascii="Times New Roman" w:hAnsi="Times New Roman" w:cs="Arial"/>
          <w:b/>
          <w:bCs/>
          <w:i w:val="0"/>
          <w:iCs w:val="0"/>
          <w:color w:val="0066B3"/>
          <w:sz w:val="20"/>
          <w:szCs w:val="20"/>
        </w:rPr>
        <w:t xml:space="preserve"> 17.</w:t>
      </w:r>
    </w:p>
    <w:p>
      <w:pPr>
        <w:widowControl/>
        <w:bidi w:val="0"/>
        <w:spacing w:before="0" w:after="0" w:line="240" w:lineRule="auto"/>
        <w:ind w:left="0" w:right="0" w:firstLine="1080"/>
        <w:jc w:val="both"/>
      </w:pPr>
      <w:bookmarkStart w:id="0" w:name="article-17-1"/>
      <w:bookmarkEnd w:id="0"/>
      <w:r>
        <w:rPr>
          <w:rStyle w:val="28"/>
          <w:rFonts w:ascii="Times New Roman" w:hAnsi="Times New Roman"/>
          <w:i w:val="0"/>
          <w:iCs w:val="0"/>
          <w:color w:val="0066B3"/>
          <w:sz w:val="20"/>
          <w:szCs w:val="20"/>
          <w:lang w:val="ru-RU"/>
        </w:rPr>
        <w:t>1.</w:t>
      </w:r>
      <w:r>
        <w:rPr>
          <w:rFonts w:ascii="Times New Roman" w:hAnsi="Times New Roman"/>
          <w:i w:val="0"/>
          <w:iCs w:val="0"/>
          <w:color w:val="0066B3"/>
          <w:sz w:val="20"/>
          <w:szCs w:val="20"/>
          <w:lang w:val="ru-RU"/>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pPr>
        <w:widowControl/>
        <w:bidi w:val="0"/>
        <w:spacing w:before="0" w:after="0" w:line="240" w:lineRule="auto"/>
        <w:ind w:left="0" w:right="0" w:firstLine="1080"/>
        <w:jc w:val="both"/>
        <w:rPr>
          <w:rFonts w:ascii="Times New Roman" w:hAnsi="Times New Roman"/>
          <w:i w:val="0"/>
          <w:iCs w:val="0"/>
          <w:color w:val="0066B3"/>
          <w:sz w:val="20"/>
          <w:szCs w:val="20"/>
        </w:rPr>
      </w:pPr>
    </w:p>
    <w:p>
      <w:pPr>
        <w:widowControl/>
        <w:bidi w:val="0"/>
        <w:spacing w:before="0" w:after="0" w:line="240" w:lineRule="auto"/>
        <w:ind w:left="0" w:right="0" w:firstLine="1080"/>
        <w:jc w:val="both"/>
        <w:rPr>
          <w:rFonts w:ascii="Times New Roman" w:hAnsi="Times New Roman"/>
          <w:i w:val="0"/>
          <w:iCs w:val="0"/>
          <w:color w:val="0066B3"/>
          <w:sz w:val="20"/>
          <w:szCs w:val="20"/>
        </w:rPr>
      </w:pPr>
    </w:p>
    <w:p>
      <w:pPr>
        <w:widowControl/>
        <w:bidi w:val="0"/>
        <w:spacing w:before="0" w:after="0" w:line="240" w:lineRule="auto"/>
        <w:ind w:left="0" w:right="0" w:firstLine="1080"/>
        <w:jc w:val="both"/>
        <w:rPr>
          <w:rFonts w:ascii="Times New Roman" w:hAnsi="Times New Roman"/>
          <w:i w:val="0"/>
          <w:iCs w:val="0"/>
          <w:color w:val="0066B3"/>
          <w:sz w:val="20"/>
          <w:szCs w:val="20"/>
        </w:rPr>
      </w:pPr>
    </w:p>
    <w:p>
      <w:pPr>
        <w:widowControl/>
        <w:bidi w:val="0"/>
        <w:spacing w:before="0" w:after="0" w:line="240" w:lineRule="auto"/>
        <w:ind w:left="0" w:right="0" w:firstLine="0"/>
        <w:jc w:val="center"/>
        <w:rPr>
          <w:rFonts w:ascii="Times New Roman" w:hAnsi="Times New Roman"/>
          <w:color w:val="0066B3"/>
          <w:sz w:val="20"/>
          <w:szCs w:val="20"/>
          <w:lang w:val="ru-RU"/>
        </w:rPr>
      </w:pPr>
      <w:r>
        <w:rPr>
          <w:rFonts w:ascii="Times New Roman" w:hAnsi="Times New Roman"/>
          <w:b/>
          <w:bCs/>
          <w:i w:val="0"/>
          <w:iCs w:val="0"/>
          <w:color w:val="000000"/>
          <w:sz w:val="20"/>
          <w:szCs w:val="20"/>
          <w:lang w:val="ru-RU"/>
        </w:rPr>
        <w:t>УКРАИНА</w:t>
      </w:r>
    </w:p>
    <w:p>
      <w:pPr>
        <w:widowControl/>
        <w:bidi w:val="0"/>
        <w:spacing w:before="0" w:after="0" w:line="240" w:lineRule="auto"/>
        <w:ind w:left="0" w:right="0" w:firstLine="0"/>
        <w:jc w:val="center"/>
        <w:rPr>
          <w:rFonts w:ascii="Times New Roman" w:hAnsi="Times New Roman"/>
          <w:sz w:val="20"/>
          <w:szCs w:val="20"/>
        </w:rPr>
      </w:pPr>
      <w:r>
        <w:rPr>
          <w:rFonts w:ascii="Times New Roman" w:hAnsi="Times New Roman"/>
          <w:b/>
          <w:bCs/>
          <w:i w:val="0"/>
          <w:iCs w:val="0"/>
          <w:color w:val="000000"/>
          <w:sz w:val="20"/>
          <w:szCs w:val="20"/>
          <w:lang w:val="ru-RU"/>
        </w:rPr>
        <w:t>КОНСТИТУЦИЯ УКРАИНЫ</w:t>
      </w:r>
    </w:p>
    <w:p>
      <w:pPr>
        <w:widowControl/>
        <w:bidi w:val="0"/>
        <w:spacing w:before="0" w:after="0" w:line="240" w:lineRule="auto"/>
        <w:ind w:left="0" w:right="0" w:firstLine="0"/>
        <w:jc w:val="center"/>
        <w:rPr>
          <w:rFonts w:ascii="Times New Roman" w:hAnsi="Times New Roman"/>
          <w:sz w:val="20"/>
          <w:szCs w:val="20"/>
        </w:rPr>
      </w:pPr>
      <w:r>
        <w:rPr>
          <w:rFonts w:ascii="Times New Roman" w:hAnsi="Times New Roman"/>
          <w:b/>
          <w:bCs/>
          <w:i w:val="0"/>
          <w:iCs w:val="0"/>
          <w:sz w:val="20"/>
          <w:szCs w:val="20"/>
          <w:lang w:val="ru-RU"/>
        </w:rPr>
        <w:t>28 июня 1996 года</w:t>
      </w:r>
    </w:p>
    <w:p>
      <w:pPr>
        <w:widowControl/>
        <w:bidi w:val="0"/>
        <w:spacing w:before="0" w:after="0" w:line="240" w:lineRule="auto"/>
        <w:ind w:left="0" w:right="0" w:firstLine="1080"/>
        <w:jc w:val="both"/>
        <w:rPr>
          <w:rFonts w:ascii="Times New Roman" w:hAnsi="Times New Roman"/>
          <w:sz w:val="20"/>
          <w:szCs w:val="20"/>
        </w:rPr>
      </w:pPr>
      <w:r>
        <w:rPr>
          <w:rFonts w:ascii="Times New Roman" w:hAnsi="Times New Roman"/>
          <w:b/>
          <w:i w:val="0"/>
          <w:iCs w:val="0"/>
          <w:color w:val="0066B3"/>
          <w:sz w:val="20"/>
          <w:szCs w:val="20"/>
        </w:rPr>
        <w:t>Статья 9.</w:t>
      </w:r>
    </w:p>
    <w:p>
      <w:pPr>
        <w:widowControl/>
        <w:bidi w:val="0"/>
        <w:spacing w:before="0" w:after="0" w:line="240" w:lineRule="auto"/>
        <w:ind w:left="0" w:right="0" w:firstLine="1080"/>
        <w:jc w:val="both"/>
        <w:rPr>
          <w:rFonts w:ascii="Times New Roman" w:hAnsi="Times New Roman"/>
          <w:sz w:val="20"/>
          <w:szCs w:val="20"/>
        </w:rPr>
      </w:pPr>
      <w:r>
        <w:rPr>
          <w:rFonts w:ascii="Times New Roman" w:hAnsi="Times New Roman"/>
          <w:i w:val="0"/>
          <w:iCs w:val="0"/>
          <w:color w:val="0066B3"/>
          <w:sz w:val="20"/>
          <w:szCs w:val="20"/>
        </w:rPr>
        <w:t>Действующие международные договоры, согласие на обязательность которых дано Верховной Радой Украины, являются частью национального законодательства Украины.</w:t>
      </w:r>
    </w:p>
    <w:p>
      <w:pPr>
        <w:widowControl/>
        <w:bidi w:val="0"/>
        <w:spacing w:before="0" w:after="0" w:line="240" w:lineRule="auto"/>
        <w:ind w:left="0" w:right="0" w:firstLine="1080"/>
        <w:jc w:val="both"/>
        <w:rPr>
          <w:rFonts w:ascii="Times New Roman" w:hAnsi="Times New Roman"/>
          <w:b/>
          <w:i w:val="0"/>
          <w:iCs w:val="0"/>
          <w:sz w:val="20"/>
          <w:szCs w:val="20"/>
        </w:rPr>
      </w:pPr>
    </w:p>
    <w:p>
      <w:pPr>
        <w:widowControl/>
        <w:bidi w:val="0"/>
        <w:spacing w:before="0" w:after="0" w:line="240" w:lineRule="auto"/>
        <w:ind w:left="0" w:right="0" w:firstLine="1080"/>
        <w:jc w:val="both"/>
        <w:rPr>
          <w:rFonts w:ascii="Times New Roman" w:hAnsi="Times New Roman"/>
          <w:sz w:val="20"/>
          <w:szCs w:val="20"/>
        </w:rPr>
      </w:pPr>
      <w:r>
        <w:rPr>
          <w:rFonts w:ascii="Times New Roman" w:hAnsi="Times New Roman"/>
          <w:b/>
          <w:i w:val="0"/>
          <w:iCs w:val="0"/>
          <w:color w:val="0066B3"/>
          <w:sz w:val="20"/>
          <w:szCs w:val="20"/>
        </w:rPr>
        <w:t>Статья 18.</w:t>
      </w:r>
    </w:p>
    <w:p>
      <w:pPr>
        <w:widowControl/>
        <w:bidi w:val="0"/>
        <w:spacing w:before="0" w:after="0" w:line="240" w:lineRule="auto"/>
        <w:ind w:left="0" w:right="0" w:firstLine="1080"/>
        <w:jc w:val="both"/>
        <w:rPr>
          <w:rFonts w:ascii="Times New Roman" w:hAnsi="Times New Roman"/>
          <w:sz w:val="20"/>
          <w:szCs w:val="20"/>
        </w:rPr>
      </w:pPr>
      <w:r>
        <w:rPr>
          <w:rFonts w:ascii="Times New Roman" w:hAnsi="Times New Roman"/>
          <w:i w:val="0"/>
          <w:iCs w:val="0"/>
          <w:color w:val="0066B3"/>
          <w:sz w:val="20"/>
          <w:szCs w:val="20"/>
        </w:rPr>
        <w:t>Внешнеполитическая деятельность Украины направлена на обеспечение ее национальных интересов и безопасности путем поддержания мирного и взаимовыгодного сотрудничества с членами международного сообщества по общепризнанным принципам и нормам международного права.</w:t>
      </w:r>
    </w:p>
    <w:p>
      <w:pPr>
        <w:widowControl/>
        <w:bidi w:val="0"/>
        <w:spacing w:before="0" w:after="0" w:line="240" w:lineRule="auto"/>
        <w:ind w:left="0" w:right="0" w:firstLine="1080"/>
        <w:jc w:val="both"/>
        <w:rPr>
          <w:rFonts w:ascii="Times New Roman" w:hAnsi="Times New Roman" w:eastAsia="Times New Roman" w:cs="Times New Roman"/>
          <w:b w:val="0"/>
          <w:bCs/>
          <w:i w:val="0"/>
          <w:iCs w:val="0"/>
          <w:caps w:val="0"/>
          <w:smallCaps w:val="0"/>
          <w:color w:val="0066B3"/>
          <w:spacing w:val="0"/>
          <w:sz w:val="20"/>
          <w:szCs w:val="20"/>
          <w:lang w:val="ru-RU" w:eastAsia="ru-RU"/>
        </w:rPr>
      </w:pPr>
    </w:p>
    <w:p>
      <w:pPr>
        <w:widowControl/>
        <w:bidi w:val="0"/>
        <w:spacing w:before="0" w:after="0" w:line="240" w:lineRule="auto"/>
        <w:ind w:left="0" w:right="0" w:firstLine="1080"/>
        <w:jc w:val="both"/>
        <w:rPr>
          <w:rFonts w:ascii="Times New Roman" w:hAnsi="Times New Roman" w:eastAsia="Times New Roman" w:cs="Times New Roman"/>
          <w:b w:val="0"/>
          <w:bCs/>
          <w:i w:val="0"/>
          <w:iCs w:val="0"/>
          <w:caps w:val="0"/>
          <w:smallCaps w:val="0"/>
          <w:color w:val="0066B3"/>
          <w:spacing w:val="0"/>
          <w:sz w:val="20"/>
          <w:szCs w:val="20"/>
          <w:lang w:val="ru-RU" w:eastAsia="ru-RU"/>
        </w:rPr>
      </w:pPr>
    </w:p>
    <w:p>
      <w:pPr>
        <w:widowControl/>
        <w:bidi w:val="0"/>
        <w:spacing w:before="0" w:after="0" w:line="240" w:lineRule="auto"/>
        <w:ind w:left="0" w:right="0" w:firstLine="1080"/>
        <w:jc w:val="both"/>
        <w:rPr>
          <w:rFonts w:ascii="Times New Roman" w:hAnsi="Times New Roman" w:eastAsia="Times New Roman" w:cs="Times New Roman"/>
          <w:b w:val="0"/>
          <w:bCs/>
          <w:i w:val="0"/>
          <w:iCs w:val="0"/>
          <w:caps w:val="0"/>
          <w:smallCaps w:val="0"/>
          <w:color w:val="0066B3"/>
          <w:spacing w:val="0"/>
          <w:sz w:val="20"/>
          <w:szCs w:val="20"/>
          <w:lang w:val="ru-RU" w:eastAsia="ru-RU"/>
        </w:rPr>
      </w:pPr>
    </w:p>
    <w:p>
      <w:pPr>
        <w:widowControl/>
        <w:bidi w:val="0"/>
        <w:spacing w:before="0" w:after="0" w:line="240" w:lineRule="auto"/>
        <w:ind w:left="0" w:right="0" w:firstLine="1080"/>
        <w:jc w:val="both"/>
        <w:rPr>
          <w:rFonts w:ascii="Times New Roman" w:hAnsi="Times New Roman" w:eastAsia="Times New Roman" w:cs="Times New Roman"/>
          <w:b w:val="0"/>
          <w:bCs/>
          <w:i w:val="0"/>
          <w:iCs w:val="0"/>
          <w:caps w:val="0"/>
          <w:smallCaps w:val="0"/>
          <w:color w:val="0066B3"/>
          <w:spacing w:val="0"/>
          <w:sz w:val="20"/>
          <w:szCs w:val="20"/>
          <w:lang w:val="ru-RU" w:eastAsia="ru-RU"/>
        </w:rPr>
      </w:pPr>
    </w:p>
    <w:p>
      <w:pPr>
        <w:widowControl/>
        <w:bidi w:val="0"/>
        <w:spacing w:before="0" w:after="0" w:line="240" w:lineRule="auto"/>
        <w:ind w:left="0" w:right="0" w:firstLine="1080"/>
        <w:jc w:val="both"/>
        <w:rPr>
          <w:rFonts w:ascii="Times New Roman" w:hAnsi="Times New Roman" w:eastAsia="Times New Roman" w:cs="Times New Roman"/>
          <w:b w:val="0"/>
          <w:bCs/>
          <w:i w:val="0"/>
          <w:iCs w:val="0"/>
          <w:caps w:val="0"/>
          <w:smallCaps w:val="0"/>
          <w:color w:val="0066B3"/>
          <w:spacing w:val="0"/>
          <w:sz w:val="20"/>
          <w:szCs w:val="20"/>
          <w:lang w:val="ru-RU" w:eastAsia="ru-RU"/>
        </w:rPr>
      </w:pPr>
      <w:r>
        <w:br w:type="page"/>
      </w:r>
    </w:p>
    <w:p>
      <w:pPr>
        <w:pStyle w:val="75"/>
        <w:widowControl/>
        <w:shd w:val="clear" w:color="auto" w:fill="FFFFFF"/>
        <w:tabs>
          <w:tab w:val="left" w:pos="470"/>
        </w:tabs>
        <w:bidi w:val="0"/>
        <w:spacing w:before="0" w:beforeAutospacing="0" w:after="0" w:afterAutospacing="0" w:line="240" w:lineRule="auto"/>
        <w:ind w:left="0" w:right="0" w:firstLine="1080"/>
        <w:jc w:val="both"/>
        <w:textAlignment w:val="baseline"/>
        <w:rPr>
          <w:rFonts w:ascii="Times New Roman" w:hAnsi="Times New Roman" w:eastAsia="Times New Roman" w:cs="Times New Roman"/>
          <w:b/>
          <w:bCs/>
          <w:i w:val="0"/>
          <w:caps w:val="0"/>
          <w:smallCaps w:val="0"/>
          <w:color w:val="ED1C24"/>
          <w:spacing w:val="0"/>
          <w:sz w:val="20"/>
          <w:szCs w:val="20"/>
          <w:lang w:val="ru-RU" w:eastAsia="ru-RU"/>
        </w:rPr>
      </w:pPr>
      <w:r>
        <w:rPr>
          <w:rFonts w:eastAsia="Times New Roman" w:cs="Times New Roman"/>
          <w:b/>
          <w:bCs/>
          <w:i w:val="0"/>
          <w:iCs w:val="0"/>
          <w:caps w:val="0"/>
          <w:smallCaps w:val="0"/>
          <w:color w:val="ED1C24"/>
          <w:spacing w:val="0"/>
          <w:sz w:val="20"/>
          <w:szCs w:val="20"/>
          <w:lang w:val="ru-RU" w:eastAsia="ru-RU"/>
        </w:rPr>
        <w:t>3. Наказание за уничтожение, хищение или повреждение личных документов</w:t>
      </w:r>
    </w:p>
    <w:p>
      <w:pPr>
        <w:widowControl/>
        <w:bidi w:val="0"/>
        <w:spacing w:before="0" w:after="0" w:line="240" w:lineRule="auto"/>
        <w:ind w:left="0" w:right="0" w:firstLine="1080"/>
        <w:jc w:val="both"/>
        <w:rPr>
          <w:rFonts w:ascii="Times New Roman" w:hAnsi="Times New Roman" w:eastAsia="Times New Roman" w:cs="Times New Roman"/>
          <w:b w:val="0"/>
          <w:bCs/>
          <w:i w:val="0"/>
          <w:iCs w:val="0"/>
          <w:caps w:val="0"/>
          <w:smallCaps w:val="0"/>
          <w:color w:val="0066B3"/>
          <w:spacing w:val="0"/>
          <w:sz w:val="20"/>
          <w:szCs w:val="20"/>
          <w:lang w:val="ru-RU" w:eastAsia="ru-RU"/>
        </w:rPr>
      </w:pPr>
    </w:p>
    <w:p>
      <w:pPr>
        <w:widowControl/>
        <w:numPr>
          <w:ilvl w:val="0"/>
          <w:numId w:val="0"/>
        </w:numPr>
        <w:bidi w:val="0"/>
        <w:spacing w:before="0" w:after="0" w:line="240" w:lineRule="auto"/>
        <w:ind w:left="0" w:right="0" w:firstLine="0"/>
        <w:jc w:val="center"/>
        <w:outlineLvl w:val="1"/>
        <w:rPr>
          <w:rFonts w:ascii="Times New Roman" w:hAnsi="Times New Roman" w:eastAsia="Times New Roman" w:cs="Times New Roman"/>
          <w:b w:val="0"/>
          <w:bCs/>
          <w:i w:val="0"/>
          <w:caps w:val="0"/>
          <w:smallCaps w:val="0"/>
          <w:color w:val="0066B3"/>
          <w:spacing w:val="0"/>
          <w:sz w:val="20"/>
          <w:szCs w:val="20"/>
          <w:lang w:val="ru-RU" w:eastAsia="ru-RU"/>
        </w:rPr>
      </w:pPr>
      <w:r>
        <w:rPr>
          <w:rFonts w:ascii="Times New Roman" w:hAnsi="Times New Roman" w:eastAsia="Times New Roman" w:cs="Arial"/>
          <w:b/>
          <w:bCs/>
          <w:i w:val="0"/>
          <w:iCs w:val="0"/>
          <w:caps w:val="0"/>
          <w:smallCaps w:val="0"/>
          <w:color w:val="000000"/>
          <w:spacing w:val="0"/>
          <w:sz w:val="20"/>
          <w:szCs w:val="20"/>
          <w:lang w:val="ru-RU" w:eastAsia="ru-RU"/>
        </w:rPr>
        <w:t>РЕСПУБЛИКА БЕЛАРУСЬ</w:t>
      </w:r>
    </w:p>
    <w:p>
      <w:pPr>
        <w:widowControl/>
        <w:bidi w:val="0"/>
        <w:spacing w:before="0" w:after="0" w:line="240" w:lineRule="auto"/>
        <w:ind w:left="0" w:right="0" w:firstLine="1080"/>
        <w:jc w:val="both"/>
        <w:rPr>
          <w:rFonts w:ascii="Times New Roman" w:hAnsi="Times New Roman"/>
          <w:sz w:val="20"/>
          <w:szCs w:val="20"/>
        </w:rPr>
      </w:pPr>
      <w:r>
        <w:rPr>
          <w:rFonts w:ascii="Times New Roman" w:hAnsi="Times New Roman" w:eastAsia="Times New Roman" w:cs="Times New Roman"/>
          <w:b w:val="0"/>
          <w:bCs/>
          <w:i w:val="0"/>
          <w:iCs w:val="0"/>
          <w:caps w:val="0"/>
          <w:smallCaps w:val="0"/>
          <w:color w:val="000000"/>
          <w:spacing w:val="0"/>
          <w:sz w:val="20"/>
          <w:szCs w:val="20"/>
          <w:lang w:val="ru-RU" w:eastAsia="ru-RU"/>
        </w:rPr>
        <w:t xml:space="preserve">Уголовный кодекс </w:t>
      </w:r>
      <w:r>
        <w:rPr>
          <w:rFonts w:ascii="Times New Roman" w:hAnsi="Times New Roman" w:eastAsia="Times New Roman" w:cs="Times New Roman"/>
          <w:b/>
          <w:bCs/>
          <w:i w:val="0"/>
          <w:iCs w:val="0"/>
          <w:caps w:val="0"/>
          <w:smallCaps w:val="0"/>
          <w:color w:val="000000"/>
          <w:spacing w:val="0"/>
          <w:sz w:val="20"/>
          <w:szCs w:val="20"/>
          <w:lang w:val="ru-RU" w:eastAsia="ru-RU"/>
        </w:rPr>
        <w:t>РЕСПУБЛИКИ БЕЛАРУСЬ</w:t>
      </w:r>
    </w:p>
    <w:p>
      <w:pPr>
        <w:pStyle w:val="4"/>
        <w:widowControl/>
        <w:bidi w:val="0"/>
        <w:spacing w:before="0" w:after="0" w:line="240" w:lineRule="auto"/>
        <w:ind w:left="0" w:right="0" w:firstLine="1080"/>
        <w:jc w:val="both"/>
        <w:rPr>
          <w:rFonts w:ascii="Times New Roman" w:hAnsi="Times New Roman"/>
          <w:color w:val="0066B3"/>
          <w:sz w:val="20"/>
          <w:szCs w:val="20"/>
        </w:rPr>
      </w:pPr>
      <w:r>
        <w:rPr>
          <w:rFonts w:ascii="Times New Roman" w:hAnsi="Times New Roman" w:eastAsia="Times New Roman" w:cs="Times New Roman"/>
          <w:b/>
          <w:bCs/>
          <w:i w:val="0"/>
          <w:iCs w:val="0"/>
          <w:color w:val="0066B3"/>
          <w:sz w:val="20"/>
          <w:szCs w:val="20"/>
          <w:lang w:eastAsia="ru-RU"/>
        </w:rPr>
        <w:t>Статья 377. Хищение, уничтожение, повреждение либо сокрытие документов, штампов, печатей, хищение бланков</w:t>
      </w:r>
    </w:p>
    <w:p>
      <w:pPr>
        <w:pStyle w:val="4"/>
        <w:widowControl/>
        <w:bidi w:val="0"/>
        <w:spacing w:before="0" w:after="0" w:line="240" w:lineRule="auto"/>
        <w:ind w:left="0" w:right="0" w:firstLine="1080"/>
        <w:jc w:val="both"/>
        <w:rPr>
          <w:rFonts w:ascii="Times New Roman" w:hAnsi="Times New Roman"/>
          <w:color w:val="0066B3"/>
          <w:sz w:val="20"/>
          <w:szCs w:val="20"/>
        </w:rPr>
      </w:pPr>
      <w:r>
        <w:rPr>
          <w:rFonts w:ascii="Times New Roman" w:hAnsi="Times New Roman" w:eastAsia="Times New Roman" w:cs="Times New Roman"/>
          <w:i w:val="0"/>
          <w:iCs w:val="0"/>
          <w:color w:val="0066B3"/>
          <w:sz w:val="20"/>
          <w:szCs w:val="20"/>
          <w:lang w:eastAsia="ru-RU"/>
        </w:rPr>
        <w:t>1. Хищение, уничтожение, повреждение либо сокрытие официальных документов, штампов, печатей, совершенные из корыстных или иных личных побуждений, –</w:t>
      </w:r>
    </w:p>
    <w:p>
      <w:pPr>
        <w:pStyle w:val="4"/>
        <w:widowControl/>
        <w:bidi w:val="0"/>
        <w:spacing w:before="0" w:after="0" w:line="240" w:lineRule="auto"/>
        <w:ind w:left="0" w:right="0" w:firstLine="1080"/>
        <w:jc w:val="both"/>
        <w:rPr>
          <w:rFonts w:ascii="Times New Roman" w:hAnsi="Times New Roman"/>
          <w:color w:val="0066B3"/>
          <w:sz w:val="20"/>
          <w:szCs w:val="20"/>
        </w:rPr>
      </w:pPr>
      <w:r>
        <w:rPr>
          <w:rFonts w:ascii="Times New Roman" w:hAnsi="Times New Roman" w:eastAsia="Times New Roman" w:cs="Times New Roman"/>
          <w:b/>
          <w:bCs/>
          <w:i w:val="0"/>
          <w:iCs w:val="0"/>
          <w:color w:val="0066B3"/>
          <w:sz w:val="20"/>
          <w:szCs w:val="20"/>
          <w:lang w:eastAsia="ru-RU"/>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pPr>
        <w:pStyle w:val="4"/>
        <w:widowControl/>
        <w:bidi w:val="0"/>
        <w:spacing w:before="0" w:after="0" w:line="240" w:lineRule="auto"/>
        <w:ind w:left="0" w:right="0" w:firstLine="1080"/>
        <w:jc w:val="both"/>
        <w:rPr>
          <w:rFonts w:ascii="Times New Roman" w:hAnsi="Times New Roman" w:eastAsia="Times New Roman" w:cs="Times New Roman"/>
          <w:b/>
          <w:bCs/>
          <w:i w:val="0"/>
          <w:iCs w:val="0"/>
          <w:color w:val="0066B3"/>
          <w:sz w:val="20"/>
          <w:szCs w:val="20"/>
          <w:lang w:eastAsia="ru-RU"/>
        </w:rPr>
      </w:pPr>
    </w:p>
    <w:p>
      <w:pPr>
        <w:pStyle w:val="4"/>
        <w:widowControl/>
        <w:bidi w:val="0"/>
        <w:spacing w:before="0" w:after="0" w:line="240" w:lineRule="auto"/>
        <w:ind w:left="0" w:right="0" w:firstLine="1080"/>
        <w:jc w:val="both"/>
        <w:rPr>
          <w:rFonts w:ascii="Times New Roman" w:hAnsi="Times New Roman"/>
          <w:color w:val="0066B3"/>
          <w:sz w:val="20"/>
          <w:szCs w:val="20"/>
        </w:rPr>
      </w:pPr>
      <w:r>
        <w:rPr>
          <w:rFonts w:ascii="Times New Roman" w:hAnsi="Times New Roman" w:eastAsia="Times New Roman" w:cs="Times New Roman"/>
          <w:b/>
          <w:bCs/>
          <w:i w:val="0"/>
          <w:iCs w:val="0"/>
          <w:color w:val="0066B3"/>
          <w:sz w:val="20"/>
          <w:szCs w:val="20"/>
          <w:lang w:eastAsia="ru-RU"/>
        </w:rPr>
        <w:t>Статья 378. Хищение либо уничтожение личных документов</w:t>
      </w:r>
    </w:p>
    <w:p>
      <w:pPr>
        <w:pStyle w:val="4"/>
        <w:widowControl/>
        <w:bidi w:val="0"/>
        <w:spacing w:before="0" w:after="0" w:line="240" w:lineRule="auto"/>
        <w:ind w:left="0" w:right="0" w:firstLine="1080"/>
        <w:jc w:val="both"/>
        <w:rPr>
          <w:rFonts w:ascii="Times New Roman" w:hAnsi="Times New Roman"/>
          <w:color w:val="0066B3"/>
          <w:sz w:val="20"/>
          <w:szCs w:val="20"/>
        </w:rPr>
      </w:pPr>
      <w:r>
        <w:rPr>
          <w:rFonts w:ascii="Times New Roman" w:hAnsi="Times New Roman" w:eastAsia="Times New Roman" w:cs="Times New Roman"/>
          <w:i w:val="0"/>
          <w:iCs w:val="0"/>
          <w:color w:val="0066B3"/>
          <w:sz w:val="20"/>
          <w:szCs w:val="20"/>
          <w:lang w:eastAsia="ru-RU"/>
        </w:rPr>
        <w:t>Хищение у гражданина паспорта или другого важного личного документа либо умышленное уничтожение чужого паспорта или другого важного личного документа –</w:t>
      </w:r>
    </w:p>
    <w:p>
      <w:pPr>
        <w:pStyle w:val="4"/>
        <w:widowControl/>
        <w:bidi w:val="0"/>
        <w:spacing w:before="0" w:after="0" w:line="240" w:lineRule="auto"/>
        <w:ind w:left="0" w:right="0" w:firstLine="1080"/>
        <w:jc w:val="both"/>
        <w:rPr>
          <w:rFonts w:ascii="Times New Roman" w:hAnsi="Times New Roman"/>
          <w:color w:val="0066B3"/>
          <w:sz w:val="20"/>
          <w:szCs w:val="20"/>
        </w:rPr>
      </w:pPr>
      <w:r>
        <w:rPr>
          <w:rFonts w:ascii="Times New Roman" w:hAnsi="Times New Roman" w:eastAsia="Times New Roman" w:cs="Times New Roman"/>
          <w:b/>
          <w:bCs/>
          <w:i w:val="0"/>
          <w:iCs w:val="0"/>
          <w:caps w:val="0"/>
          <w:smallCaps w:val="0"/>
          <w:color w:val="0066B3"/>
          <w:spacing w:val="0"/>
          <w:sz w:val="20"/>
          <w:szCs w:val="20"/>
          <w:lang w:val="ru-RU" w:eastAsia="ru-RU"/>
        </w:rPr>
        <w:t>наказываются общественными работами, или штрафом, или арестом, или ограничением свободы на срок до двух лет, или лишением свободы на тот же срок.</w:t>
      </w:r>
    </w:p>
    <w:p>
      <w:pPr>
        <w:pStyle w:val="4"/>
        <w:widowControl/>
        <w:bidi w:val="0"/>
        <w:spacing w:before="0" w:after="0" w:line="240" w:lineRule="auto"/>
        <w:ind w:left="0" w:right="0" w:firstLine="1080"/>
        <w:jc w:val="both"/>
        <w:rPr>
          <w:rFonts w:ascii="Times New Roman" w:hAnsi="Times New Roman"/>
          <w:b w:val="0"/>
          <w:i w:val="0"/>
          <w:iCs w:val="0"/>
          <w:caps w:val="0"/>
          <w:smallCaps w:val="0"/>
          <w:color w:val="000000"/>
          <w:spacing w:val="0"/>
          <w:sz w:val="20"/>
          <w:szCs w:val="20"/>
          <w:lang w:val="ru-RU"/>
        </w:rPr>
      </w:pPr>
    </w:p>
    <w:p>
      <w:pPr>
        <w:pStyle w:val="4"/>
        <w:widowControl/>
        <w:bidi w:val="0"/>
        <w:spacing w:before="0" w:after="0" w:line="240" w:lineRule="auto"/>
        <w:ind w:left="0" w:right="0" w:firstLine="1080"/>
        <w:jc w:val="both"/>
        <w:rPr>
          <w:rFonts w:ascii="Times New Roman" w:hAnsi="Times New Roman"/>
          <w:b w:val="0"/>
          <w:i w:val="0"/>
          <w:iCs w:val="0"/>
          <w:caps w:val="0"/>
          <w:smallCaps w:val="0"/>
          <w:color w:val="000000"/>
          <w:spacing w:val="0"/>
          <w:sz w:val="20"/>
          <w:szCs w:val="20"/>
          <w:lang w:val="ru-RU"/>
        </w:rPr>
      </w:pPr>
    </w:p>
    <w:p>
      <w:pPr>
        <w:pStyle w:val="4"/>
        <w:widowControl/>
        <w:bidi w:val="0"/>
        <w:spacing w:before="0" w:after="0" w:line="240" w:lineRule="auto"/>
        <w:ind w:left="0" w:right="0" w:firstLine="1080"/>
        <w:jc w:val="both"/>
        <w:rPr>
          <w:rFonts w:ascii="Times New Roman" w:hAnsi="Times New Roman"/>
          <w:b w:val="0"/>
          <w:i w:val="0"/>
          <w:iCs w:val="0"/>
          <w:caps w:val="0"/>
          <w:smallCaps w:val="0"/>
          <w:color w:val="000000"/>
          <w:spacing w:val="0"/>
          <w:sz w:val="20"/>
          <w:szCs w:val="20"/>
          <w:lang w:val="ru-RU"/>
        </w:rPr>
      </w:pPr>
    </w:p>
    <w:p>
      <w:pPr>
        <w:pStyle w:val="4"/>
        <w:widowControl/>
        <w:bidi w:val="0"/>
        <w:spacing w:before="0" w:after="0" w:line="240" w:lineRule="auto"/>
        <w:ind w:left="0" w:right="0" w:firstLine="0"/>
        <w:jc w:val="center"/>
        <w:rPr>
          <w:rFonts w:ascii="Times New Roman" w:hAnsi="Times New Roman"/>
          <w:b w:val="0"/>
          <w:i w:val="0"/>
          <w:caps w:val="0"/>
          <w:smallCaps w:val="0"/>
          <w:color w:val="000000"/>
          <w:spacing w:val="0"/>
          <w:sz w:val="20"/>
          <w:szCs w:val="20"/>
          <w:lang w:val="ru-RU"/>
        </w:rPr>
      </w:pPr>
      <w:r>
        <w:rPr>
          <w:rFonts w:ascii="Times New Roman" w:hAnsi="Times New Roman"/>
          <w:b/>
          <w:bCs/>
          <w:i w:val="0"/>
          <w:iCs w:val="0"/>
          <w:caps w:val="0"/>
          <w:smallCaps w:val="0"/>
          <w:color w:val="000000"/>
          <w:spacing w:val="0"/>
          <w:sz w:val="20"/>
          <w:szCs w:val="20"/>
          <w:lang w:val="ru-RU"/>
        </w:rPr>
        <w:t>РОССИЙСКАЯ ФЕДЕРАЦИЯ</w:t>
      </w:r>
    </w:p>
    <w:p>
      <w:pPr>
        <w:pStyle w:val="4"/>
        <w:widowControl/>
        <w:bidi w:val="0"/>
        <w:spacing w:before="0" w:after="0" w:line="240" w:lineRule="auto"/>
        <w:ind w:left="0" w:right="0" w:firstLine="0"/>
        <w:jc w:val="center"/>
        <w:rPr>
          <w:rFonts w:ascii="Times New Roman" w:hAnsi="Times New Roman"/>
          <w:sz w:val="20"/>
          <w:szCs w:val="20"/>
        </w:rPr>
      </w:pPr>
      <w:r>
        <w:rPr>
          <w:rFonts w:ascii="Times New Roman" w:hAnsi="Times New Roman"/>
          <w:b w:val="0"/>
          <w:i w:val="0"/>
          <w:iCs w:val="0"/>
          <w:caps w:val="0"/>
          <w:smallCaps w:val="0"/>
          <w:color w:val="000000"/>
          <w:spacing w:val="0"/>
          <w:sz w:val="20"/>
          <w:szCs w:val="20"/>
          <w:lang w:val="ru-RU"/>
        </w:rPr>
        <w:t xml:space="preserve">Уголовный кодекс </w:t>
      </w:r>
      <w:r>
        <w:rPr>
          <w:rFonts w:ascii="Times New Roman" w:hAnsi="Times New Roman"/>
          <w:b/>
          <w:bCs/>
          <w:i w:val="0"/>
          <w:iCs w:val="0"/>
          <w:caps w:val="0"/>
          <w:smallCaps w:val="0"/>
          <w:color w:val="000000"/>
          <w:spacing w:val="0"/>
          <w:sz w:val="20"/>
          <w:szCs w:val="20"/>
          <w:lang w:val="ru-RU"/>
        </w:rPr>
        <w:t>РОССИЙСКОЙ ФЕДЕРАЦИИ</w:t>
      </w:r>
    </w:p>
    <w:p>
      <w:pPr>
        <w:pStyle w:val="4"/>
        <w:widowControl/>
        <w:bidi w:val="0"/>
        <w:spacing w:before="0" w:after="0" w:line="240" w:lineRule="auto"/>
        <w:ind w:left="0" w:right="0" w:firstLine="1080"/>
        <w:jc w:val="both"/>
        <w:rPr>
          <w:rFonts w:ascii="Times New Roman" w:hAnsi="Times New Roman"/>
          <w:color w:val="0066B3"/>
          <w:sz w:val="20"/>
          <w:szCs w:val="20"/>
        </w:rPr>
      </w:pPr>
      <w:r>
        <w:rPr>
          <w:rFonts w:ascii="Times New Roman" w:hAnsi="Times New Roman"/>
          <w:b/>
          <w:bCs/>
          <w:i w:val="0"/>
          <w:iCs w:val="0"/>
          <w:caps w:val="0"/>
          <w:smallCaps w:val="0"/>
          <w:color w:val="0066B3"/>
          <w:spacing w:val="0"/>
          <w:sz w:val="20"/>
          <w:szCs w:val="20"/>
          <w:lang w:val="ru-RU"/>
        </w:rPr>
        <w:t>Статья 193. Похищение или повреждение документов, штампов, печатей</w:t>
      </w:r>
    </w:p>
    <w:p>
      <w:pPr>
        <w:pStyle w:val="4"/>
        <w:widowControl/>
        <w:bidi w:val="0"/>
        <w:spacing w:before="0" w:after="0" w:line="240" w:lineRule="auto"/>
        <w:ind w:left="0" w:right="0" w:firstLine="1080"/>
        <w:jc w:val="both"/>
        <w:rPr>
          <w:rFonts w:ascii="Times New Roman" w:hAnsi="Times New Roman"/>
          <w:color w:val="0066B3"/>
          <w:sz w:val="20"/>
          <w:szCs w:val="20"/>
        </w:rPr>
      </w:pPr>
      <w:r>
        <w:rPr>
          <w:rFonts w:ascii="Times New Roman" w:hAnsi="Times New Roman"/>
          <w:b w:val="0"/>
          <w:i w:val="0"/>
          <w:iCs w:val="0"/>
          <w:caps w:val="0"/>
          <w:smallCaps w:val="0"/>
          <w:color w:val="0066B3"/>
          <w:spacing w:val="0"/>
          <w:sz w:val="20"/>
          <w:szCs w:val="20"/>
          <w:lang w:val="ru-RU"/>
        </w:rPr>
        <w:t>Похищение, а также умышленное уничтожение, повреждение или сокрытие официальных или частных документов, штампов или печатей, находящихся на государственных или общественных предприятиях, в учреждениях и организациях, совершенное из корыстных побуждений или иной личной заинтересованности</w:t>
      </w:r>
    </w:p>
    <w:p>
      <w:pPr>
        <w:pStyle w:val="4"/>
        <w:widowControl/>
        <w:bidi w:val="0"/>
        <w:spacing w:before="0" w:after="0" w:line="240" w:lineRule="auto"/>
        <w:ind w:left="0" w:right="0" w:firstLine="1080"/>
        <w:jc w:val="both"/>
        <w:rPr>
          <w:rFonts w:ascii="Times New Roman" w:hAnsi="Times New Roman"/>
          <w:color w:val="0066B3"/>
          <w:sz w:val="20"/>
          <w:szCs w:val="20"/>
        </w:rPr>
      </w:pPr>
      <w:r>
        <w:rPr>
          <w:rFonts w:ascii="Times New Roman" w:hAnsi="Times New Roman"/>
          <w:b/>
          <w:bCs/>
          <w:i w:val="0"/>
          <w:iCs w:val="0"/>
          <w:caps w:val="0"/>
          <w:smallCaps w:val="0"/>
          <w:color w:val="0066B3"/>
          <w:spacing w:val="0"/>
          <w:sz w:val="20"/>
          <w:szCs w:val="20"/>
          <w:lang w:val="ru-RU"/>
        </w:rPr>
        <w:t>наказывается лишением свободы на срок до одного года или исправительными работами на тот же срок, или штрафом в размере до ста рублей.</w:t>
      </w:r>
      <w:r>
        <w:rPr>
          <w:rFonts w:ascii="Times New Roman" w:hAnsi="Times New Roman"/>
          <w:b w:val="0"/>
          <w:i w:val="0"/>
          <w:iCs w:val="0"/>
          <w:caps w:val="0"/>
          <w:smallCaps w:val="0"/>
          <w:color w:val="0066B3"/>
          <w:spacing w:val="0"/>
          <w:sz w:val="20"/>
          <w:szCs w:val="20"/>
          <w:lang w:val="ru-RU"/>
        </w:rPr>
        <w:t xml:space="preserve"> </w:t>
      </w:r>
    </w:p>
    <w:p>
      <w:pPr>
        <w:pStyle w:val="4"/>
        <w:widowControl/>
        <w:bidi w:val="0"/>
        <w:spacing w:before="0" w:after="0" w:line="240" w:lineRule="auto"/>
        <w:ind w:left="0" w:right="0" w:firstLine="1080"/>
        <w:jc w:val="both"/>
        <w:rPr>
          <w:b w:val="0"/>
          <w:i w:val="0"/>
          <w:iCs w:val="0"/>
          <w:caps w:val="0"/>
          <w:smallCaps w:val="0"/>
          <w:spacing w:val="0"/>
          <w:lang w:val="ru-RU"/>
        </w:rPr>
      </w:pPr>
    </w:p>
    <w:p>
      <w:pPr>
        <w:pStyle w:val="4"/>
        <w:widowControl/>
        <w:bidi w:val="0"/>
        <w:spacing w:before="0" w:after="0" w:line="240" w:lineRule="auto"/>
        <w:ind w:left="0" w:right="0" w:firstLine="1080"/>
        <w:jc w:val="both"/>
        <w:rPr>
          <w:rFonts w:ascii="Times New Roman" w:hAnsi="Times New Roman"/>
          <w:color w:val="0066B3"/>
          <w:sz w:val="20"/>
          <w:szCs w:val="20"/>
        </w:rPr>
      </w:pPr>
      <w:r>
        <w:rPr>
          <w:rFonts w:ascii="Times New Roman" w:hAnsi="Times New Roman"/>
          <w:b/>
          <w:bCs/>
          <w:i w:val="0"/>
          <w:iCs w:val="0"/>
          <w:caps w:val="0"/>
          <w:smallCaps w:val="0"/>
          <w:color w:val="0066B3"/>
          <w:spacing w:val="0"/>
          <w:sz w:val="20"/>
          <w:szCs w:val="20"/>
          <w:lang w:val="ru-RU"/>
        </w:rPr>
        <w:t xml:space="preserve">Статья 325. Похищение или повреждение документов, штампов, печатей либо похищение акцизных марок, специальных марок или знаков соответствия </w:t>
      </w:r>
    </w:p>
    <w:p>
      <w:pPr>
        <w:widowControl/>
        <w:bidi w:val="0"/>
        <w:spacing w:before="0" w:after="0" w:line="240" w:lineRule="auto"/>
        <w:ind w:left="0" w:right="0" w:firstLine="1080"/>
        <w:jc w:val="both"/>
        <w:rPr>
          <w:rFonts w:ascii="Times New Roman" w:hAnsi="Times New Roman"/>
          <w:color w:val="0066B3"/>
          <w:sz w:val="20"/>
          <w:szCs w:val="20"/>
        </w:rPr>
      </w:pPr>
      <w:r>
        <w:rPr>
          <w:rFonts w:ascii="Times New Roman" w:hAnsi="Times New Roman"/>
          <w:b w:val="0"/>
          <w:bCs/>
          <w:i w:val="0"/>
          <w:iCs w:val="0"/>
          <w:caps w:val="0"/>
          <w:smallCaps w:val="0"/>
          <w:color w:val="0066B3"/>
          <w:spacing w:val="0"/>
          <w:sz w:val="20"/>
          <w:szCs w:val="20"/>
        </w:rPr>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w:t>
      </w:r>
    </w:p>
    <w:p>
      <w:pPr>
        <w:widowControl/>
        <w:bidi w:val="0"/>
        <w:spacing w:before="0" w:after="0" w:line="240" w:lineRule="auto"/>
        <w:ind w:left="0" w:right="0" w:firstLine="1080"/>
        <w:jc w:val="both"/>
        <w:rPr>
          <w:rFonts w:ascii="Times New Roman" w:hAnsi="Times New Roman"/>
          <w:color w:val="0066B3"/>
          <w:sz w:val="20"/>
          <w:szCs w:val="20"/>
        </w:rPr>
      </w:pPr>
      <w:r>
        <w:rPr>
          <w:rFonts w:ascii="Times New Roman" w:hAnsi="Times New Roman"/>
          <w:b/>
          <w:bCs/>
          <w:i w:val="0"/>
          <w:iCs w:val="0"/>
          <w:caps w:val="0"/>
          <w:smallCaps w:val="0"/>
          <w:color w:val="0066B3"/>
          <w:spacing w:val="0"/>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pPr>
        <w:widowControl/>
        <w:bidi w:val="0"/>
        <w:spacing w:before="0" w:after="0" w:line="240" w:lineRule="auto"/>
        <w:ind w:left="0" w:right="0" w:firstLine="1080"/>
        <w:jc w:val="both"/>
        <w:rPr>
          <w:rFonts w:ascii="Times New Roman" w:hAnsi="Times New Roman"/>
          <w:color w:val="0066B3"/>
          <w:sz w:val="20"/>
          <w:szCs w:val="20"/>
        </w:rPr>
      </w:pPr>
      <w:r>
        <w:rPr>
          <w:rFonts w:ascii="Times New Roman" w:hAnsi="Times New Roman"/>
          <w:b w:val="0"/>
          <w:bCs/>
          <w:i w:val="0"/>
          <w:iCs w:val="0"/>
          <w:caps w:val="0"/>
          <w:smallCaps w:val="0"/>
          <w:color w:val="0066B3"/>
          <w:spacing w:val="0"/>
          <w:sz w:val="20"/>
          <w:szCs w:val="20"/>
        </w:rPr>
        <w:t>2. Похищение у гражданина паспорта или другого важного личного документа</w:t>
      </w:r>
    </w:p>
    <w:p>
      <w:pPr>
        <w:widowControl/>
        <w:bidi w:val="0"/>
        <w:spacing w:before="0" w:after="0" w:line="240" w:lineRule="auto"/>
        <w:ind w:left="0" w:right="0" w:firstLine="1080"/>
        <w:jc w:val="both"/>
        <w:rPr>
          <w:rFonts w:ascii="Times New Roman" w:hAnsi="Times New Roman"/>
          <w:color w:val="0066B3"/>
          <w:sz w:val="20"/>
          <w:szCs w:val="20"/>
        </w:rPr>
      </w:pPr>
      <w:r>
        <w:rPr>
          <w:rFonts w:ascii="Times New Roman" w:hAnsi="Times New Roman"/>
          <w:b/>
          <w:bCs/>
          <w:i w:val="0"/>
          <w:iCs w:val="0"/>
          <w:color w:val="0066B3"/>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pPr>
        <w:widowControl/>
        <w:bidi w:val="0"/>
        <w:spacing w:before="0" w:after="0" w:line="240" w:lineRule="auto"/>
        <w:ind w:left="0" w:right="0" w:firstLine="1080"/>
        <w:jc w:val="both"/>
        <w:rPr>
          <w:b/>
          <w:bCs/>
          <w:i w:val="0"/>
          <w:iCs w:val="0"/>
          <w:lang w:val="ru-RU"/>
        </w:rPr>
      </w:pPr>
    </w:p>
    <w:p>
      <w:pPr>
        <w:pStyle w:val="4"/>
        <w:widowControl/>
        <w:bidi w:val="0"/>
        <w:spacing w:before="0" w:after="0" w:line="240" w:lineRule="auto"/>
        <w:ind w:left="0" w:right="0" w:firstLine="1080"/>
        <w:jc w:val="left"/>
        <w:rPr>
          <w:color w:val="0066B3"/>
        </w:rPr>
      </w:pPr>
      <w:r>
        <w:rPr>
          <w:rFonts w:ascii="Times New Roman" w:hAnsi="Times New Roman"/>
          <w:b/>
          <w:bCs/>
          <w:i w:val="0"/>
          <w:iCs w:val="0"/>
          <w:color w:val="0066B3"/>
          <w:sz w:val="20"/>
          <w:szCs w:val="20"/>
        </w:rPr>
        <w:t>Статья 357. Похищение, присвоение, вымогательство документов, штампов, печатей, завладение ими путем мошенничества либо злоупотребления служебным положением или их повреждение</w:t>
      </w:r>
    </w:p>
    <w:p>
      <w:pPr>
        <w:pStyle w:val="4"/>
        <w:widowControl/>
        <w:bidi w:val="0"/>
        <w:spacing w:before="0" w:after="0" w:line="240" w:lineRule="auto"/>
        <w:ind w:left="0" w:right="0" w:firstLine="1080"/>
        <w:jc w:val="left"/>
        <w:rPr>
          <w:color w:val="0066B3"/>
        </w:rPr>
      </w:pPr>
      <w:r>
        <w:rPr>
          <w:rFonts w:ascii="Times New Roman" w:hAnsi="Times New Roman"/>
          <w:b w:val="0"/>
          <w:i w:val="0"/>
          <w:iCs w:val="0"/>
          <w:caps w:val="0"/>
          <w:smallCaps w:val="0"/>
          <w:color w:val="0066B3"/>
          <w:spacing w:val="0"/>
          <w:sz w:val="20"/>
          <w:szCs w:val="20"/>
          <w:lang w:val="ru-RU"/>
        </w:rPr>
        <w:t xml:space="preserve">1. Похищение, присвоение, вымогательство официальных документов, штампов либо печатей или завладение </w:t>
      </w:r>
      <w:r>
        <w:rPr>
          <w:rFonts w:ascii="Times New Roman" w:hAnsi="Times New Roman"/>
          <w:b w:val="0"/>
          <w:i w:val="0"/>
          <w:iCs w:val="0"/>
          <w:caps w:val="0"/>
          <w:smallCaps w:val="0"/>
          <w:color w:val="0066B3"/>
          <w:spacing w:val="0"/>
          <w:sz w:val="20"/>
          <w:szCs w:val="20"/>
        </w:rPr>
        <w:t>ими путем мошенничества или злоупотребления лица своим служебным положением, а равно их умышленное уничтожение, повреждение или сокрытие, а также осуществление таких же действий относительно частных документов, находящихся на предприятиях, в учреждениях или организациях независимо от формы собственности, совершенное из корыстных побуждений или в иных личных интересах,</w:t>
      </w:r>
    </w:p>
    <w:p>
      <w:pPr>
        <w:pStyle w:val="4"/>
        <w:widowControl/>
        <w:bidi w:val="0"/>
        <w:spacing w:before="0" w:after="0" w:line="240" w:lineRule="auto"/>
        <w:ind w:left="0" w:right="0" w:firstLine="1080"/>
        <w:jc w:val="both"/>
        <w:rPr>
          <w:rFonts w:ascii="Times New Roman" w:hAnsi="Times New Roman"/>
          <w:b/>
          <w:bCs/>
          <w:color w:val="0066B3"/>
          <w:sz w:val="20"/>
          <w:szCs w:val="20"/>
        </w:rPr>
      </w:pPr>
      <w:r>
        <w:rPr>
          <w:rFonts w:ascii="Times New Roman" w:hAnsi="Times New Roman"/>
          <w:b/>
          <w:bCs/>
          <w:i w:val="0"/>
          <w:iCs w:val="0"/>
          <w:caps w:val="0"/>
          <w:smallCaps w:val="0"/>
          <w:color w:val="0066B3"/>
          <w:spacing w:val="0"/>
          <w:sz w:val="20"/>
          <w:szCs w:val="20"/>
        </w:rPr>
        <w:t>наказываются штрафом до пятидесяти не облагаемых налогом минимумов доходов граждан, или ограничением свободы на срок до трех лет.</w:t>
      </w:r>
    </w:p>
    <w:p>
      <w:pPr>
        <w:pStyle w:val="4"/>
        <w:widowControl/>
        <w:bidi w:val="0"/>
        <w:spacing w:before="0" w:after="0" w:line="240" w:lineRule="auto"/>
        <w:ind w:left="0" w:right="0" w:firstLine="1080"/>
        <w:jc w:val="both"/>
        <w:rPr>
          <w:rFonts w:ascii="Times New Roman" w:hAnsi="Times New Roman"/>
          <w:i w:val="0"/>
          <w:iCs w:val="0"/>
          <w:sz w:val="20"/>
          <w:szCs w:val="20"/>
        </w:rPr>
      </w:pPr>
    </w:p>
    <w:p>
      <w:pPr>
        <w:pStyle w:val="4"/>
        <w:widowControl/>
        <w:bidi w:val="0"/>
        <w:spacing w:before="0" w:after="0" w:line="240" w:lineRule="auto"/>
        <w:ind w:left="0" w:right="0" w:firstLine="1080"/>
        <w:jc w:val="both"/>
        <w:rPr>
          <w:rFonts w:ascii="Times New Roman" w:hAnsi="Times New Roman"/>
          <w:i w:val="0"/>
          <w:iCs w:val="0"/>
          <w:sz w:val="20"/>
          <w:szCs w:val="20"/>
        </w:rPr>
      </w:pPr>
    </w:p>
    <w:p>
      <w:pPr>
        <w:pStyle w:val="4"/>
        <w:widowControl/>
        <w:bidi w:val="0"/>
        <w:spacing w:before="0" w:after="0" w:line="240" w:lineRule="auto"/>
        <w:ind w:left="0" w:right="0" w:firstLine="1080"/>
        <w:jc w:val="both"/>
        <w:rPr>
          <w:rFonts w:ascii="Times New Roman" w:hAnsi="Times New Roman"/>
          <w:i w:val="0"/>
          <w:iCs w:val="0"/>
          <w:sz w:val="20"/>
          <w:szCs w:val="20"/>
        </w:rPr>
      </w:pPr>
    </w:p>
    <w:p>
      <w:pPr>
        <w:pStyle w:val="4"/>
        <w:widowControl/>
        <w:bidi w:val="0"/>
        <w:spacing w:before="0" w:after="0" w:line="240" w:lineRule="auto"/>
        <w:ind w:left="0" w:right="0" w:firstLine="0"/>
        <w:jc w:val="center"/>
        <w:rPr>
          <w:rFonts w:ascii="Times New Roman" w:hAnsi="Times New Roman"/>
          <w:color w:val="000000"/>
          <w:sz w:val="20"/>
          <w:szCs w:val="20"/>
          <w:lang w:val="ru-RU"/>
        </w:rPr>
      </w:pPr>
      <w:r>
        <w:rPr>
          <w:rFonts w:ascii="Times New Roman" w:hAnsi="Times New Roman"/>
          <w:b/>
          <w:bCs/>
          <w:i w:val="0"/>
          <w:iCs w:val="0"/>
          <w:color w:val="000000"/>
          <w:sz w:val="20"/>
          <w:szCs w:val="20"/>
          <w:lang w:val="ru-RU"/>
        </w:rPr>
        <w:t>УКРАИНА</w:t>
      </w:r>
    </w:p>
    <w:p>
      <w:pPr>
        <w:pStyle w:val="4"/>
        <w:widowControl/>
        <w:bidi w:val="0"/>
        <w:spacing w:before="0" w:after="0" w:line="240" w:lineRule="auto"/>
        <w:ind w:left="0" w:right="0" w:firstLine="0"/>
        <w:jc w:val="center"/>
        <w:rPr>
          <w:i w:val="0"/>
          <w:iCs w:val="0"/>
        </w:rPr>
      </w:pPr>
      <w:r>
        <w:rPr>
          <w:rFonts w:ascii="Times New Roman" w:hAnsi="Times New Roman"/>
          <w:i w:val="0"/>
          <w:iCs w:val="0"/>
          <w:color w:val="000000"/>
          <w:sz w:val="20"/>
          <w:szCs w:val="20"/>
          <w:lang w:val="ru-RU"/>
        </w:rPr>
        <w:t xml:space="preserve">Уголовный кодекс </w:t>
      </w:r>
      <w:r>
        <w:rPr>
          <w:rFonts w:ascii="Times New Roman" w:hAnsi="Times New Roman"/>
          <w:b/>
          <w:bCs/>
          <w:i w:val="0"/>
          <w:iCs w:val="0"/>
          <w:color w:val="000000"/>
          <w:sz w:val="20"/>
          <w:szCs w:val="20"/>
          <w:lang w:val="ru-RU"/>
        </w:rPr>
        <w:t>УКРАИНЫ</w:t>
      </w:r>
    </w:p>
    <w:p>
      <w:pPr>
        <w:pStyle w:val="4"/>
        <w:widowControl/>
        <w:bidi w:val="0"/>
        <w:spacing w:before="0" w:after="0" w:line="240" w:lineRule="auto"/>
        <w:ind w:left="0" w:right="0" w:firstLine="1080"/>
        <w:jc w:val="both"/>
      </w:pPr>
      <w:r>
        <w:fldChar w:fldCharType="begin"/>
      </w:r>
      <w:r>
        <w:instrText xml:space="preserve"> HYPERLINK "https://juristoff.com/resyrsi/kz/ugolovnyj-kodeks-ukrainy/6145-statya-357-poxishhenie-prisvoenie-vymogatelstvo-dokumentov-shtampov-pechatej-zavladenie-imi-putem-moshennichestva-ili-zloupotrebleniya-sluzhebnym-polozheniem-ili-ix-povrezhdenie" \h </w:instrText>
      </w:r>
      <w:r>
        <w:fldChar w:fldCharType="separate"/>
      </w:r>
      <w:r>
        <w:rPr>
          <w:rStyle w:val="14"/>
          <w:rFonts w:ascii="Times New Roman" w:hAnsi="Times New Roman"/>
          <w:b/>
          <w:bCs/>
          <w:i w:val="0"/>
          <w:iCs w:val="0"/>
          <w:color w:val="0066B3"/>
          <w:sz w:val="20"/>
          <w:szCs w:val="20"/>
        </w:rPr>
        <w:t>Статья 357. Похищение, присвоение, вымогательство документов, штампов, печатей, завладение ими путем мошенничества или злоупотребления служебным положением или их повреждение</w:t>
      </w:r>
      <w:r>
        <w:rPr>
          <w:rStyle w:val="14"/>
          <w:rFonts w:ascii="Times New Roman" w:hAnsi="Times New Roman"/>
          <w:b/>
          <w:bCs/>
          <w:i w:val="0"/>
          <w:iCs w:val="0"/>
          <w:color w:val="0066B3"/>
          <w:sz w:val="20"/>
          <w:szCs w:val="20"/>
        </w:rPr>
        <w:fldChar w:fldCharType="end"/>
      </w:r>
    </w:p>
    <w:p>
      <w:pPr>
        <w:pStyle w:val="4"/>
        <w:widowControl/>
        <w:bidi w:val="0"/>
        <w:spacing w:before="0" w:after="0" w:line="240" w:lineRule="auto"/>
        <w:ind w:left="0" w:right="0" w:firstLine="1080"/>
        <w:jc w:val="both"/>
        <w:rPr>
          <w:rFonts w:ascii="Times New Roman" w:hAnsi="Times New Roman"/>
          <w:color w:val="0066B3"/>
          <w:sz w:val="20"/>
          <w:szCs w:val="20"/>
        </w:rPr>
      </w:pPr>
      <w:r>
        <w:rPr>
          <w:rFonts w:ascii="Times New Roman" w:hAnsi="Times New Roman"/>
          <w:i w:val="0"/>
          <w:iCs w:val="0"/>
          <w:color w:val="0066B3"/>
          <w:sz w:val="20"/>
          <w:szCs w:val="20"/>
        </w:rPr>
        <w:t xml:space="preserve">1. Похищение, присвоение, вымогательство официальных документов, штампов или печатей или завладение ими путем мошенничества или злоупотребления лица своим служебным положением, а также их умышленное уничтожение, повреждение или сокрытие, </w:t>
      </w:r>
      <w:r>
        <w:rPr>
          <w:rFonts w:ascii="Times New Roman" w:hAnsi="Times New Roman"/>
          <w:b w:val="0"/>
          <w:i w:val="0"/>
          <w:iCs w:val="0"/>
          <w:caps w:val="0"/>
          <w:smallCaps w:val="0"/>
          <w:color w:val="0066B3"/>
          <w:spacing w:val="0"/>
          <w:sz w:val="20"/>
          <w:szCs w:val="20"/>
        </w:rPr>
        <w:t>а также осуществление таких же действий относительно частных документов, находящихся на предприятиях, в учреждениях или организациях независимо от формы собственности, совершенное из корыстных побуждений или в других личных интересах.-наказываются штрафом до пятидесяти необлагаемых минимумов доходов граждан или ограничением свободы на срок до трех лет.</w:t>
      </w:r>
    </w:p>
    <w:p>
      <w:pPr>
        <w:pStyle w:val="5"/>
        <w:widowControl/>
        <w:bidi w:val="0"/>
        <w:spacing w:before="0" w:after="0" w:line="240" w:lineRule="auto"/>
        <w:ind w:left="0" w:right="0" w:firstLine="1080"/>
        <w:jc w:val="both"/>
        <w:rPr>
          <w:rFonts w:ascii="Times New Roman" w:hAnsi="Times New Roman"/>
          <w:color w:val="0066B3"/>
          <w:sz w:val="20"/>
          <w:szCs w:val="20"/>
        </w:rPr>
      </w:pPr>
      <w:r>
        <w:rPr>
          <w:rFonts w:ascii="Times New Roman" w:hAnsi="Times New Roman"/>
          <w:i w:val="0"/>
          <w:iCs w:val="0"/>
          <w:caps w:val="0"/>
          <w:smallCaps w:val="0"/>
          <w:color w:val="0066B3"/>
          <w:spacing w:val="0"/>
          <w:sz w:val="20"/>
          <w:szCs w:val="20"/>
        </w:rPr>
        <w:t>Стаття 357. Викрадення, привласнення, вимагання документів, штампів, печаток, заволодіння ними шляхом мошенничества или злоупотребления служебным положением или их повреждение</w:t>
      </w:r>
    </w:p>
    <w:p>
      <w:pPr>
        <w:pStyle w:val="4"/>
        <w:widowControl/>
        <w:bidi w:val="0"/>
        <w:spacing w:before="0" w:after="0" w:line="240" w:lineRule="auto"/>
        <w:ind w:left="0" w:right="0" w:firstLine="1080"/>
        <w:jc w:val="both"/>
        <w:rPr>
          <w:rFonts w:ascii="Times New Roman" w:hAnsi="Times New Roman"/>
          <w:color w:val="0066B3"/>
          <w:sz w:val="20"/>
          <w:szCs w:val="20"/>
        </w:rPr>
      </w:pPr>
      <w:r>
        <w:rPr>
          <w:rFonts w:ascii="Times New Roman" w:hAnsi="Times New Roman"/>
          <w:b w:val="0"/>
          <w:i w:val="0"/>
          <w:iCs w:val="0"/>
          <w:caps w:val="0"/>
          <w:smallCaps w:val="0"/>
          <w:color w:val="0066B3"/>
          <w:spacing w:val="0"/>
          <w:sz w:val="20"/>
          <w:szCs w:val="20"/>
        </w:rPr>
        <w:t>1. Похищение, присвоение, вымогательство официальных документов, штампов или печатей или завладение ими путем мошенничества или злоупотребления лица своим служебным положением, а так же их умышленное уничтожение, повреждение или сокрытие, а также осуществление таких же действий относительно частных документов, находящихся на предприятиях, в учреждениях или организациях независимо от формы собственности, совершенное из корыстных побуждений или в других личных интересах</w:t>
      </w:r>
    </w:p>
    <w:p>
      <w:pPr>
        <w:pStyle w:val="4"/>
        <w:widowControl/>
        <w:bidi w:val="0"/>
        <w:spacing w:before="0" w:after="0" w:line="240" w:lineRule="auto"/>
        <w:ind w:left="0" w:right="0" w:firstLine="1080"/>
        <w:jc w:val="both"/>
        <w:rPr>
          <w:rFonts w:ascii="Times New Roman" w:hAnsi="Times New Roman"/>
          <w:b/>
          <w:bCs/>
          <w:color w:val="0066B3"/>
          <w:sz w:val="20"/>
          <w:szCs w:val="20"/>
        </w:rPr>
      </w:pPr>
      <w:r>
        <w:rPr>
          <w:rFonts w:ascii="Times New Roman" w:hAnsi="Times New Roman"/>
          <w:b/>
          <w:bCs/>
          <w:i w:val="0"/>
          <w:iCs w:val="0"/>
          <w:caps w:val="0"/>
          <w:smallCaps w:val="0"/>
          <w:color w:val="0066B3"/>
          <w:spacing w:val="0"/>
          <w:sz w:val="20"/>
          <w:szCs w:val="20"/>
        </w:rPr>
        <w:t>караються штрафом до п'ятдесяти неоподатковуваних мінімумів доходів громадян або обмеженням волі на строк до трьох лет.</w:t>
      </w:r>
    </w:p>
    <w:p>
      <w:pPr>
        <w:pStyle w:val="4"/>
        <w:widowControl/>
        <w:bidi w:val="0"/>
        <w:spacing w:before="0" w:after="0" w:line="240" w:lineRule="auto"/>
        <w:ind w:left="0" w:right="0" w:firstLine="1080"/>
        <w:jc w:val="both"/>
        <w:rPr>
          <w:rFonts w:ascii="Times New Roman" w:hAnsi="Times New Roman"/>
          <w:i w:val="0"/>
          <w:iCs w:val="0"/>
          <w:color w:val="000000"/>
          <w:sz w:val="20"/>
          <w:szCs w:val="20"/>
        </w:rPr>
      </w:pPr>
    </w:p>
    <w:p>
      <w:pPr>
        <w:pStyle w:val="4"/>
        <w:widowControl/>
        <w:bidi w:val="0"/>
        <w:spacing w:before="0" w:after="0" w:line="240" w:lineRule="auto"/>
        <w:ind w:left="0" w:right="0" w:firstLine="1080"/>
        <w:jc w:val="both"/>
        <w:rPr>
          <w:rFonts w:ascii="Times New Roman" w:hAnsi="Times New Roman"/>
          <w:i w:val="0"/>
          <w:iCs w:val="0"/>
          <w:sz w:val="20"/>
          <w:szCs w:val="20"/>
        </w:rPr>
      </w:pPr>
    </w:p>
    <w:p>
      <w:pPr>
        <w:pStyle w:val="4"/>
        <w:widowControl/>
        <w:bidi w:val="0"/>
        <w:spacing w:before="0" w:after="0" w:line="240" w:lineRule="auto"/>
        <w:ind w:left="0" w:right="0" w:firstLine="1080"/>
        <w:jc w:val="both"/>
        <w:rPr>
          <w:rFonts w:ascii="Times New Roman" w:hAnsi="Times New Roman"/>
          <w:i w:val="0"/>
          <w:iCs w:val="0"/>
          <w:color w:val="0066B3"/>
          <w:sz w:val="20"/>
          <w:szCs w:val="20"/>
        </w:rPr>
      </w:pPr>
    </w:p>
    <w:p>
      <w:pPr>
        <w:pStyle w:val="4"/>
        <w:widowControl/>
        <w:bidi w:val="0"/>
        <w:spacing w:before="0" w:after="0" w:line="240" w:lineRule="auto"/>
        <w:ind w:left="0" w:right="0" w:firstLine="1080"/>
        <w:jc w:val="both"/>
        <w:rPr>
          <w:rFonts w:ascii="Times New Roman" w:hAnsi="Times New Roman"/>
          <w:i w:val="0"/>
          <w:iCs w:val="0"/>
          <w:color w:val="0066B3"/>
          <w:sz w:val="20"/>
          <w:szCs w:val="20"/>
        </w:rPr>
      </w:pPr>
    </w:p>
    <w:p>
      <w:pPr>
        <w:pStyle w:val="4"/>
        <w:widowControl/>
        <w:bidi w:val="0"/>
        <w:spacing w:before="0" w:after="0" w:line="240" w:lineRule="auto"/>
        <w:ind w:left="0" w:right="0" w:firstLine="1080"/>
        <w:jc w:val="both"/>
        <w:rPr>
          <w:rFonts w:ascii="Times New Roman" w:hAnsi="Times New Roman"/>
          <w:i w:val="0"/>
          <w:iCs w:val="0"/>
          <w:color w:val="0066B3"/>
          <w:sz w:val="20"/>
          <w:szCs w:val="20"/>
        </w:rPr>
      </w:pPr>
      <w:r>
        <w:br w:type="page"/>
      </w:r>
    </w:p>
    <w:p>
      <w:pPr>
        <w:pStyle w:val="75"/>
        <w:widowControl/>
        <w:shd w:val="clear" w:color="auto" w:fill="FFFFFF"/>
        <w:tabs>
          <w:tab w:val="left" w:pos="470"/>
        </w:tabs>
        <w:bidi w:val="0"/>
        <w:spacing w:before="0" w:beforeAutospacing="0" w:after="0" w:afterAutospacing="0" w:line="240" w:lineRule="auto"/>
        <w:ind w:left="0" w:right="0" w:firstLine="1080"/>
        <w:jc w:val="both"/>
        <w:textAlignment w:val="baseline"/>
        <w:rPr>
          <w:rFonts w:ascii="Times New Roman" w:hAnsi="Times New Roman"/>
          <w:i w:val="0"/>
          <w:iCs w:val="0"/>
          <w:sz w:val="20"/>
          <w:szCs w:val="20"/>
        </w:rPr>
      </w:pPr>
      <w:r>
        <w:rPr>
          <w:rFonts w:ascii="Times New Roman" w:hAnsi="Times New Roman" w:eastAsia="Times New Roman" w:cs="Times New Roman"/>
          <w:b/>
          <w:bCs/>
          <w:i w:val="0"/>
          <w:iCs w:val="0"/>
          <w:caps w:val="0"/>
          <w:smallCaps w:val="0"/>
          <w:color w:val="ED1C24"/>
          <w:spacing w:val="0"/>
          <w:sz w:val="20"/>
          <w:szCs w:val="20"/>
          <w:lang w:val="ru-RU" w:eastAsia="ru-RU"/>
        </w:rPr>
        <w:t>4. Что является документом, удостоверяющим личность на территории нахождения и на кого распространяются законы.</w:t>
      </w:r>
    </w:p>
    <w:p>
      <w:pPr>
        <w:pStyle w:val="75"/>
        <w:widowControl/>
        <w:shd w:val="clear" w:color="auto" w:fill="FFFFFF"/>
        <w:tabs>
          <w:tab w:val="left" w:pos="470"/>
        </w:tabs>
        <w:bidi w:val="0"/>
        <w:spacing w:before="0" w:beforeAutospacing="0" w:after="0" w:afterAutospacing="0" w:line="240" w:lineRule="auto"/>
        <w:ind w:left="0" w:right="0" w:firstLine="1080"/>
        <w:jc w:val="both"/>
        <w:textAlignment w:val="baseline"/>
        <w:rPr>
          <w:rFonts w:eastAsia="Times New Roman" w:cs="Times New Roman"/>
          <w:caps w:val="0"/>
          <w:smallCaps w:val="0"/>
          <w:color w:val="ED1C24"/>
          <w:spacing w:val="0"/>
          <w:lang w:val="ru-RU" w:eastAsia="ru-RU"/>
        </w:rPr>
      </w:pPr>
    </w:p>
    <w:p>
      <w:pPr>
        <w:widowControl/>
        <w:numPr>
          <w:ilvl w:val="0"/>
          <w:numId w:val="0"/>
        </w:numPr>
        <w:bidi w:val="0"/>
        <w:spacing w:before="0" w:after="0" w:line="240" w:lineRule="auto"/>
        <w:ind w:left="0" w:right="0" w:firstLine="0"/>
        <w:jc w:val="center"/>
        <w:outlineLvl w:val="1"/>
        <w:rPr>
          <w:rFonts w:ascii="Times New Roman" w:hAnsi="Times New Roman"/>
          <w:i w:val="0"/>
          <w:iCs w:val="0"/>
          <w:sz w:val="20"/>
          <w:szCs w:val="20"/>
        </w:rPr>
      </w:pPr>
      <w:r>
        <w:rPr>
          <w:rFonts w:ascii="Times New Roman" w:hAnsi="Times New Roman" w:eastAsia="Times New Roman" w:cs="Arial"/>
          <w:b/>
          <w:bCs/>
          <w:i w:val="0"/>
          <w:iCs w:val="0"/>
          <w:caps w:val="0"/>
          <w:smallCaps w:val="0"/>
          <w:color w:val="000000"/>
          <w:spacing w:val="0"/>
          <w:sz w:val="20"/>
          <w:szCs w:val="20"/>
          <w:lang w:val="ru-RU" w:eastAsia="ru-RU"/>
        </w:rPr>
        <w:t>РЕСПУБЛИКА БЕЛАРУСЬ</w:t>
      </w:r>
    </w:p>
    <w:p>
      <w:pPr>
        <w:widowControl/>
        <w:numPr>
          <w:ilvl w:val="0"/>
          <w:numId w:val="0"/>
        </w:numPr>
        <w:bidi w:val="0"/>
        <w:spacing w:before="0" w:after="0" w:line="240" w:lineRule="auto"/>
        <w:ind w:left="0" w:right="0" w:firstLine="1080"/>
        <w:jc w:val="both"/>
        <w:outlineLvl w:val="1"/>
        <w:rPr>
          <w:rFonts w:ascii="Times New Roman" w:hAnsi="Times New Roman"/>
          <w:i w:val="0"/>
          <w:iCs w:val="0"/>
          <w:color w:val="000000"/>
          <w:sz w:val="20"/>
          <w:szCs w:val="20"/>
        </w:rPr>
      </w:pPr>
      <w:r>
        <w:rPr>
          <w:rFonts w:ascii="Times New Roman" w:hAnsi="Times New Roman"/>
          <w:b/>
          <w:bCs/>
          <w:i w:val="0"/>
          <w:iCs w:val="0"/>
          <w:caps/>
          <w:color w:val="000000"/>
          <w:sz w:val="20"/>
          <w:szCs w:val="20"/>
        </w:rPr>
        <w:t xml:space="preserve">УКАЗ ПРЕЗИДЕНТА РЕСПУБЛИКИ БЕЛАРУСЬ </w:t>
      </w:r>
      <w:r>
        <w:rPr>
          <w:rFonts w:ascii="Times New Roman" w:hAnsi="Times New Roman"/>
          <w:b/>
          <w:bCs/>
          <w:i w:val="0"/>
          <w:iCs w:val="0"/>
          <w:color w:val="000000"/>
          <w:sz w:val="20"/>
          <w:szCs w:val="20"/>
        </w:rPr>
        <w:t xml:space="preserve">3 июня 2008 г.№ 294 </w:t>
      </w:r>
      <w:r>
        <w:rPr>
          <w:rFonts w:ascii="Times New Roman" w:hAnsi="Times New Roman"/>
          <w:b/>
          <w:bCs/>
          <w:i w:val="0"/>
          <w:iCs w:val="0"/>
          <w:caps/>
          <w:color w:val="000000"/>
          <w:sz w:val="20"/>
          <w:szCs w:val="20"/>
        </w:rPr>
        <w:t xml:space="preserve">О документировании населения Республики Беларусь </w:t>
      </w:r>
    </w:p>
    <w:p>
      <w:pPr>
        <w:widowControl/>
        <w:numPr>
          <w:ilvl w:val="0"/>
          <w:numId w:val="0"/>
        </w:numPr>
        <w:bidi w:val="0"/>
        <w:spacing w:before="0" w:after="0" w:line="240" w:lineRule="auto"/>
        <w:ind w:left="0" w:right="0" w:firstLine="1080"/>
        <w:jc w:val="both"/>
        <w:outlineLvl w:val="1"/>
        <w:rPr>
          <w:rFonts w:ascii="Times New Roman" w:hAnsi="Times New Roman"/>
          <w:i w:val="0"/>
          <w:iCs w:val="0"/>
          <w:sz w:val="20"/>
          <w:szCs w:val="20"/>
        </w:rPr>
      </w:pPr>
      <w:bookmarkStart w:id="1" w:name="1.1"/>
      <w:bookmarkEnd w:id="1"/>
      <w:r>
        <w:rPr>
          <w:rFonts w:ascii="Times New Roman" w:hAnsi="Times New Roman"/>
          <w:i w:val="0"/>
          <w:iCs w:val="0"/>
          <w:color w:val="0066B3"/>
          <w:sz w:val="20"/>
          <w:szCs w:val="20"/>
        </w:rPr>
        <w:t>1.1. документами, удостоверяющими личность, являются:</w:t>
      </w:r>
    </w:p>
    <w:p>
      <w:pPr>
        <w:widowControl/>
        <w:numPr>
          <w:ilvl w:val="0"/>
          <w:numId w:val="0"/>
        </w:numPr>
        <w:bidi w:val="0"/>
        <w:spacing w:before="0" w:after="0" w:line="240" w:lineRule="auto"/>
        <w:ind w:left="0" w:right="0" w:firstLine="1080"/>
        <w:jc w:val="both"/>
        <w:outlineLvl w:val="1"/>
        <w:rPr>
          <w:rFonts w:ascii="Times New Roman" w:hAnsi="Times New Roman"/>
          <w:i w:val="0"/>
          <w:iCs w:val="0"/>
          <w:sz w:val="20"/>
          <w:szCs w:val="20"/>
        </w:rPr>
      </w:pPr>
      <w:r>
        <w:rPr>
          <w:rFonts w:ascii="Times New Roman" w:hAnsi="Times New Roman"/>
          <w:i w:val="0"/>
          <w:iCs w:val="0"/>
          <w:color w:val="0066B3"/>
          <w:sz w:val="20"/>
          <w:szCs w:val="20"/>
        </w:rPr>
        <w:t>паспорт гражданина Республики Беларусь;</w:t>
      </w:r>
    </w:p>
    <w:p>
      <w:pPr>
        <w:widowControl/>
        <w:numPr>
          <w:ilvl w:val="0"/>
          <w:numId w:val="0"/>
        </w:numPr>
        <w:bidi w:val="0"/>
        <w:spacing w:before="0" w:after="0" w:line="240" w:lineRule="auto"/>
        <w:ind w:left="0" w:right="0" w:firstLine="1080"/>
        <w:jc w:val="both"/>
        <w:outlineLvl w:val="1"/>
        <w:rPr>
          <w:rFonts w:ascii="Times New Roman" w:hAnsi="Times New Roman"/>
          <w:i w:val="0"/>
          <w:iCs w:val="0"/>
          <w:sz w:val="20"/>
          <w:szCs w:val="20"/>
        </w:rPr>
      </w:pPr>
      <w:r>
        <w:rPr>
          <w:rFonts w:ascii="Times New Roman" w:hAnsi="Times New Roman"/>
          <w:i w:val="0"/>
          <w:iCs w:val="0"/>
          <w:color w:val="0066B3"/>
          <w:sz w:val="20"/>
          <w:szCs w:val="20"/>
        </w:rPr>
        <w:t>вид на жительство в Республике Беларусь;</w:t>
      </w:r>
    </w:p>
    <w:p>
      <w:pPr>
        <w:widowControl/>
        <w:numPr>
          <w:ilvl w:val="0"/>
          <w:numId w:val="0"/>
        </w:numPr>
        <w:bidi w:val="0"/>
        <w:spacing w:before="0" w:after="0" w:line="240" w:lineRule="auto"/>
        <w:ind w:left="0" w:right="0" w:firstLine="1080"/>
        <w:jc w:val="both"/>
        <w:outlineLvl w:val="1"/>
        <w:rPr>
          <w:rFonts w:ascii="Times New Roman" w:hAnsi="Times New Roman"/>
          <w:i w:val="0"/>
          <w:iCs w:val="0"/>
          <w:sz w:val="20"/>
          <w:szCs w:val="20"/>
        </w:rPr>
      </w:pPr>
      <w:r>
        <w:rPr>
          <w:rFonts w:ascii="Times New Roman" w:hAnsi="Times New Roman"/>
          <w:i w:val="0"/>
          <w:iCs w:val="0"/>
          <w:color w:val="0066B3"/>
          <w:sz w:val="20"/>
          <w:szCs w:val="20"/>
        </w:rPr>
        <w:t>удостоверение беженца.</w:t>
      </w:r>
    </w:p>
    <w:p>
      <w:pPr>
        <w:widowControl/>
        <w:numPr>
          <w:ilvl w:val="0"/>
          <w:numId w:val="0"/>
        </w:numPr>
        <w:bidi w:val="0"/>
        <w:spacing w:before="0" w:after="0" w:line="240" w:lineRule="auto"/>
        <w:ind w:left="0" w:right="0" w:firstLine="1080"/>
        <w:jc w:val="both"/>
        <w:outlineLvl w:val="1"/>
        <w:rPr>
          <w:rFonts w:ascii="Times New Roman" w:hAnsi="Times New Roman"/>
          <w:i w:val="0"/>
          <w:iCs w:val="0"/>
          <w:sz w:val="20"/>
          <w:szCs w:val="20"/>
        </w:rPr>
      </w:pPr>
      <w:r>
        <w:rPr>
          <w:rFonts w:ascii="Times New Roman" w:hAnsi="Times New Roman"/>
          <w:i w:val="0"/>
          <w:iCs w:val="0"/>
          <w:color w:val="0066B3"/>
          <w:sz w:val="20"/>
          <w:szCs w:val="20"/>
        </w:rPr>
        <w:t xml:space="preserve">В случаях, предусмотренных законодательными актами, постановлениями Совета Министров Республики Беларусь, </w:t>
      </w:r>
      <w:r>
        <w:rPr>
          <w:rFonts w:ascii="Times New Roman" w:hAnsi="Times New Roman"/>
          <w:b/>
          <w:bCs/>
          <w:i w:val="0"/>
          <w:iCs w:val="0"/>
          <w:color w:val="F58220"/>
          <w:sz w:val="20"/>
          <w:szCs w:val="20"/>
        </w:rPr>
        <w:t>для удостоверения личности</w:t>
      </w:r>
      <w:r>
        <w:rPr>
          <w:rFonts w:ascii="Times New Roman" w:hAnsi="Times New Roman"/>
          <w:i w:val="0"/>
          <w:iCs w:val="0"/>
          <w:color w:val="0066B3"/>
          <w:sz w:val="20"/>
          <w:szCs w:val="20"/>
        </w:rPr>
        <w:t xml:space="preserve"> граждан Республики Беларусь, иностранных граждан и лиц без гражданства, постоянно проживающих в Республике Беларусь, иностранных граждан и лиц без гражданства, которым предоставлен статус беженца в Республике Беларусь, а также </w:t>
      </w:r>
      <w:r>
        <w:rPr>
          <w:rFonts w:ascii="Times New Roman" w:hAnsi="Times New Roman"/>
          <w:b/>
          <w:bCs/>
          <w:i w:val="0"/>
          <w:iCs w:val="0"/>
          <w:color w:val="F58220"/>
          <w:sz w:val="20"/>
          <w:szCs w:val="20"/>
        </w:rPr>
        <w:t>для подтверждения их специального статуса (прав и обязанностей)</w:t>
      </w:r>
      <w:r>
        <w:rPr>
          <w:rFonts w:ascii="Times New Roman" w:hAnsi="Times New Roman"/>
          <w:i w:val="0"/>
          <w:iCs w:val="0"/>
          <w:color w:val="0066B3"/>
          <w:sz w:val="20"/>
          <w:szCs w:val="20"/>
        </w:rPr>
        <w:t xml:space="preserve">, кроме документов, указанных в части первой настоящего подпункта, </w:t>
      </w:r>
      <w:r>
        <w:rPr>
          <w:rFonts w:ascii="Times New Roman" w:hAnsi="Times New Roman"/>
          <w:b/>
          <w:bCs/>
          <w:i w:val="0"/>
          <w:iCs w:val="0"/>
          <w:color w:val="F58220"/>
          <w:sz w:val="20"/>
          <w:szCs w:val="20"/>
        </w:rPr>
        <w:t>могут использоваться иные документы</w:t>
      </w:r>
      <w:r>
        <w:rPr>
          <w:rFonts w:ascii="Times New Roman" w:hAnsi="Times New Roman"/>
          <w:i w:val="0"/>
          <w:iCs w:val="0"/>
          <w:color w:val="0066B3"/>
          <w:sz w:val="20"/>
          <w:szCs w:val="20"/>
        </w:rPr>
        <w:t>;</w:t>
      </w:r>
    </w:p>
    <w:p>
      <w:pPr>
        <w:widowControl/>
        <w:bidi w:val="0"/>
        <w:spacing w:before="0" w:after="0" w:line="240" w:lineRule="auto"/>
        <w:ind w:left="0" w:right="0" w:firstLine="850"/>
        <w:jc w:val="both"/>
        <w:rPr>
          <w:rFonts w:ascii="Times New Roman" w:hAnsi="Times New Roman"/>
          <w:i w:val="0"/>
          <w:iCs w:val="0"/>
          <w:sz w:val="20"/>
          <w:szCs w:val="20"/>
        </w:rPr>
      </w:pPr>
      <w:r>
        <w:rPr>
          <w:rFonts w:ascii="Times New Roman" w:hAnsi="Times New Roman" w:eastAsia="Times New Roman" w:cs="Times New Roman"/>
          <w:b/>
          <w:bCs/>
          <w:i w:val="0"/>
          <w:iCs w:val="0"/>
          <w:color w:val="FF0000"/>
          <w:sz w:val="20"/>
          <w:szCs w:val="20"/>
          <w:lang w:val="ru-RU" w:eastAsia="ru-RU"/>
        </w:rPr>
        <w:t xml:space="preserve">Всё это касается только населения </w:t>
      </w:r>
      <w:r>
        <w:rPr>
          <w:rFonts w:ascii="Times New Roman" w:hAnsi="Times New Roman" w:eastAsia="Times New Roman" w:cs="Times New Roman"/>
          <w:b/>
          <w:bCs/>
          <w:i w:val="0"/>
          <w:iCs w:val="0"/>
          <w:color w:val="000000"/>
          <w:sz w:val="20"/>
          <w:szCs w:val="20"/>
          <w:lang w:val="ru-RU" w:eastAsia="ru-RU"/>
        </w:rPr>
        <w:t>Республики Беларусь</w:t>
      </w:r>
      <w:r>
        <w:rPr>
          <w:rFonts w:ascii="Times New Roman" w:hAnsi="Times New Roman" w:eastAsia="Times New Roman" w:cs="Times New Roman"/>
          <w:b/>
          <w:bCs/>
          <w:i w:val="0"/>
          <w:iCs w:val="0"/>
          <w:color w:val="FF0000"/>
          <w:sz w:val="20"/>
          <w:szCs w:val="20"/>
          <w:lang w:val="ru-RU" w:eastAsia="ru-RU"/>
        </w:rPr>
        <w:t xml:space="preserve">. При этом именно населения, не граждан. К иностранным документам это не относится. К иностранному лицу относится только пункт </w:t>
      </w:r>
      <w:r>
        <w:rPr>
          <w:rFonts w:ascii="Times New Roman" w:hAnsi="Times New Roman" w:eastAsia="Times New Roman" w:cs="Times New Roman"/>
          <w:b/>
          <w:bCs/>
          <w:i w:val="0"/>
          <w:iCs w:val="0"/>
          <w:color w:val="F58220"/>
          <w:sz w:val="20"/>
          <w:szCs w:val="20"/>
          <w:lang w:val="ru-RU" w:eastAsia="ru-RU"/>
        </w:rPr>
        <w:t>могут использоваться иные документы</w:t>
      </w:r>
      <w:r>
        <w:rPr>
          <w:rFonts w:ascii="Times New Roman" w:hAnsi="Times New Roman" w:eastAsia="Times New Roman" w:cs="Times New Roman"/>
          <w:b/>
          <w:bCs/>
          <w:i w:val="0"/>
          <w:iCs w:val="0"/>
          <w:color w:val="FF0000"/>
          <w:sz w:val="20"/>
          <w:szCs w:val="20"/>
          <w:lang w:val="ru-RU" w:eastAsia="ru-RU"/>
        </w:rPr>
        <w:t>.</w:t>
      </w:r>
    </w:p>
    <w:p>
      <w:pPr>
        <w:widowControl/>
        <w:bidi w:val="0"/>
        <w:spacing w:before="0" w:after="0" w:line="240" w:lineRule="auto"/>
        <w:ind w:left="0" w:right="0" w:firstLine="850"/>
        <w:jc w:val="both"/>
        <w:rPr>
          <w:rFonts w:eastAsia="Times New Roman" w:cs="Times New Roman"/>
          <w:b/>
          <w:bCs/>
          <w:color w:val="FF0000"/>
          <w:lang w:val="ru-RU" w:eastAsia="ru-RU"/>
        </w:rPr>
      </w:pPr>
    </w:p>
    <w:p>
      <w:pPr>
        <w:ind w:left="0" w:right="0" w:firstLine="850"/>
        <w:jc w:val="both"/>
        <w:rPr>
          <w:rFonts w:ascii="Times New Roman" w:hAnsi="Times New Roman"/>
          <w:i w:val="0"/>
          <w:iCs w:val="0"/>
          <w:color w:val="000000"/>
          <w:sz w:val="20"/>
          <w:szCs w:val="20"/>
        </w:rPr>
      </w:pPr>
      <w:r>
        <w:rPr>
          <w:rFonts w:ascii="Times New Roman" w:hAnsi="Times New Roman"/>
          <w:b/>
          <w:bCs/>
          <w:i w:val="0"/>
          <w:iCs w:val="0"/>
          <w:color w:val="000000"/>
          <w:sz w:val="20"/>
          <w:szCs w:val="20"/>
        </w:rPr>
        <w:t>Указ Президента Республики Беларусь 03.06.2008 № 294 Положение о документах, удостоверяющих личность</w:t>
      </w:r>
    </w:p>
    <w:p>
      <w:pPr>
        <w:ind w:left="0" w:right="0" w:firstLine="850"/>
        <w:jc w:val="both"/>
        <w:rPr>
          <w:rFonts w:ascii="Times New Roman" w:hAnsi="Times New Roman"/>
          <w:i w:val="0"/>
          <w:iCs w:val="0"/>
          <w:sz w:val="20"/>
          <w:szCs w:val="20"/>
        </w:rPr>
      </w:pPr>
      <w:r>
        <w:rPr>
          <w:rFonts w:ascii="Times New Roman" w:hAnsi="Times New Roman"/>
          <w:b/>
          <w:bCs/>
          <w:i w:val="0"/>
          <w:iCs w:val="0"/>
          <w:color w:val="0066B3"/>
          <w:sz w:val="20"/>
          <w:szCs w:val="20"/>
        </w:rPr>
        <w:t>ГЛАВА 1. ОБЩИЕ ПОЛОЖЕНИЯ</w:t>
      </w:r>
    </w:p>
    <w:p>
      <w:pPr>
        <w:ind w:left="0" w:right="0" w:firstLine="850"/>
        <w:jc w:val="both"/>
        <w:rPr>
          <w:rFonts w:ascii="Times New Roman" w:hAnsi="Times New Roman"/>
          <w:i w:val="0"/>
          <w:iCs w:val="0"/>
          <w:sz w:val="20"/>
          <w:szCs w:val="20"/>
        </w:rPr>
      </w:pPr>
      <w:r>
        <w:rPr>
          <w:rFonts w:ascii="Times New Roman" w:hAnsi="Times New Roman"/>
          <w:bCs/>
          <w:i w:val="0"/>
          <w:iCs w:val="0"/>
          <w:color w:val="0066B3"/>
          <w:sz w:val="20"/>
          <w:szCs w:val="20"/>
        </w:rPr>
        <w:t>8. Документ, удостоверяющий личность, является недействительным в случае:</w:t>
      </w:r>
    </w:p>
    <w:p>
      <w:pPr>
        <w:ind w:left="0" w:right="0" w:firstLine="850"/>
        <w:jc w:val="both"/>
        <w:rPr>
          <w:rFonts w:ascii="Times New Roman" w:hAnsi="Times New Roman"/>
          <w:i w:val="0"/>
          <w:iCs w:val="0"/>
          <w:sz w:val="20"/>
          <w:szCs w:val="20"/>
        </w:rPr>
      </w:pPr>
      <w:r>
        <w:rPr>
          <w:rFonts w:ascii="Times New Roman" w:hAnsi="Times New Roman"/>
          <w:i w:val="0"/>
          <w:iCs w:val="0"/>
          <w:color w:val="0066B3"/>
          <w:sz w:val="20"/>
          <w:szCs w:val="20"/>
        </w:rPr>
        <w:t xml:space="preserve">отсутствия в нем данных, указанных в пунктах </w:t>
      </w:r>
      <w:r>
        <w:rPr>
          <w:rFonts w:ascii="Times New Roman" w:hAnsi="Times New Roman"/>
          <w:b/>
          <w:bCs/>
          <w:i w:val="0"/>
          <w:iCs w:val="0"/>
          <w:color w:val="0066B3"/>
          <w:sz w:val="20"/>
          <w:szCs w:val="20"/>
        </w:rPr>
        <w:t>21, 32, 42</w:t>
      </w:r>
      <w:r>
        <w:rPr>
          <w:rFonts w:ascii="Times New Roman" w:hAnsi="Times New Roman"/>
          <w:i w:val="0"/>
          <w:iCs w:val="0"/>
          <w:color w:val="0066B3"/>
          <w:sz w:val="20"/>
          <w:szCs w:val="20"/>
        </w:rPr>
        <w:t xml:space="preserve"> настоящего Положения, либо его подделки, но это относится только к паспортам </w:t>
      </w:r>
      <w:r>
        <w:rPr>
          <w:rFonts w:ascii="Times New Roman" w:hAnsi="Times New Roman"/>
          <w:i w:val="0"/>
          <w:iCs w:val="0"/>
          <w:color w:val="0066B3"/>
          <w:sz w:val="20"/>
          <w:szCs w:val="20"/>
          <w:lang w:val="ru-RU"/>
        </w:rPr>
        <w:t>(</w:t>
      </w:r>
      <w:r>
        <w:rPr>
          <w:rFonts w:ascii="Times New Roman" w:hAnsi="Times New Roman"/>
          <w:b/>
          <w:bCs/>
          <w:i w:val="0"/>
          <w:iCs w:val="0"/>
          <w:color w:val="ED1C24"/>
          <w:sz w:val="20"/>
          <w:szCs w:val="20"/>
          <w:lang w:val="ru-RU"/>
        </w:rPr>
        <w:t xml:space="preserve">документ либо не паспорт </w:t>
      </w:r>
      <w:r>
        <w:rPr>
          <w:rFonts w:ascii="Times New Roman" w:hAnsi="Times New Roman"/>
          <w:b/>
          <w:bCs/>
          <w:i w:val="0"/>
          <w:iCs w:val="0"/>
          <w:color w:val="000000"/>
          <w:sz w:val="20"/>
          <w:szCs w:val="20"/>
          <w:lang w:val="ru-RU"/>
        </w:rPr>
        <w:t>Республики Беларусь</w:t>
      </w:r>
      <w:r>
        <w:rPr>
          <w:rFonts w:ascii="Times New Roman" w:hAnsi="Times New Roman"/>
          <w:i w:val="0"/>
          <w:iCs w:val="0"/>
          <w:color w:val="0066B3"/>
          <w:sz w:val="20"/>
          <w:szCs w:val="20"/>
          <w:lang w:val="ru-RU"/>
        </w:rPr>
        <w:t>,</w:t>
      </w:r>
      <w:r>
        <w:rPr>
          <w:rFonts w:ascii="Times New Roman" w:hAnsi="Times New Roman"/>
          <w:b/>
          <w:bCs/>
          <w:i w:val="0"/>
          <w:iCs w:val="0"/>
          <w:color w:val="ED1C24"/>
          <w:sz w:val="20"/>
          <w:szCs w:val="20"/>
          <w:lang w:val="ru-RU"/>
        </w:rPr>
        <w:t xml:space="preserve"> либо паспорт иностранного государства</w:t>
      </w:r>
      <w:r>
        <w:rPr>
          <w:rFonts w:ascii="Times New Roman" w:hAnsi="Times New Roman"/>
          <w:i w:val="0"/>
          <w:iCs w:val="0"/>
          <w:color w:val="0066B3"/>
          <w:sz w:val="20"/>
          <w:szCs w:val="20"/>
          <w:lang w:val="ru-RU"/>
        </w:rPr>
        <w:t>)</w:t>
      </w:r>
      <w:r>
        <w:rPr>
          <w:rFonts w:ascii="Times New Roman" w:hAnsi="Times New Roman"/>
          <w:i w:val="0"/>
          <w:iCs w:val="0"/>
          <w:color w:val="0066B3"/>
          <w:sz w:val="20"/>
          <w:szCs w:val="20"/>
        </w:rPr>
        <w:t>.</w:t>
      </w:r>
    </w:p>
    <w:p>
      <w:pPr>
        <w:ind w:left="0" w:right="0" w:firstLine="850"/>
        <w:jc w:val="both"/>
        <w:rPr>
          <w:rFonts w:ascii="Times New Roman" w:hAnsi="Times New Roman"/>
          <w:i w:val="0"/>
          <w:iCs w:val="0"/>
          <w:sz w:val="20"/>
          <w:szCs w:val="20"/>
        </w:rPr>
      </w:pPr>
      <w:r>
        <w:rPr>
          <w:rFonts w:ascii="Times New Roman" w:hAnsi="Times New Roman"/>
          <w:i w:val="0"/>
          <w:iCs w:val="0"/>
          <w:color w:val="0066B3"/>
          <w:sz w:val="20"/>
          <w:szCs w:val="20"/>
        </w:rPr>
        <w:t>истечения срока его действия</w:t>
      </w:r>
      <w:r>
        <w:rPr>
          <w:rFonts w:ascii="Times New Roman" w:hAnsi="Times New Roman"/>
          <w:i w:val="0"/>
          <w:iCs w:val="0"/>
          <w:color w:val="000000"/>
          <w:sz w:val="20"/>
          <w:szCs w:val="20"/>
        </w:rPr>
        <w:t xml:space="preserve"> (</w:t>
      </w:r>
      <w:r>
        <w:rPr>
          <w:rFonts w:ascii="Times New Roman" w:hAnsi="Times New Roman"/>
          <w:b/>
          <w:bCs/>
          <w:i w:val="0"/>
          <w:iCs w:val="0"/>
          <w:color w:val="ED1C24"/>
          <w:sz w:val="20"/>
          <w:szCs w:val="20"/>
        </w:rPr>
        <w:t xml:space="preserve">документ безсрочный </w:t>
      </w:r>
      <w:r>
        <w:rPr>
          <w:rFonts w:ascii="Times New Roman" w:hAnsi="Times New Roman"/>
          <w:b/>
          <w:bCs/>
          <w:i w:val="0"/>
          <w:iCs w:val="0"/>
          <w:color w:val="ED1C24"/>
          <w:sz w:val="20"/>
          <w:szCs w:val="20"/>
          <w:lang w:val="ru-RU"/>
        </w:rPr>
        <w:t>или действуйющий, поэтому к нему не может быть претензий</w:t>
      </w:r>
      <w:r>
        <w:rPr>
          <w:rFonts w:ascii="Times New Roman" w:hAnsi="Times New Roman"/>
          <w:i w:val="0"/>
          <w:iCs w:val="0"/>
          <w:color w:val="000000"/>
          <w:sz w:val="20"/>
          <w:szCs w:val="20"/>
        </w:rPr>
        <w:t>);</w:t>
      </w:r>
    </w:p>
    <w:p>
      <w:pPr>
        <w:ind w:left="0" w:right="0" w:firstLine="850"/>
        <w:jc w:val="both"/>
        <w:rPr>
          <w:rFonts w:ascii="Times New Roman" w:hAnsi="Times New Roman"/>
          <w:i w:val="0"/>
          <w:iCs w:val="0"/>
          <w:sz w:val="20"/>
          <w:szCs w:val="20"/>
        </w:rPr>
      </w:pPr>
      <w:r>
        <w:rPr>
          <w:rFonts w:ascii="Times New Roman" w:hAnsi="Times New Roman"/>
          <w:bCs/>
          <w:i w:val="0"/>
          <w:iCs w:val="0"/>
          <w:color w:val="0066B3"/>
          <w:sz w:val="20"/>
          <w:szCs w:val="20"/>
        </w:rPr>
        <w:t>невозможности идентификации данных, указанных в пунктах 21, 32, 42 настоящего Положения, либо средств защиты бланка документа (непригодности для использования).</w:t>
      </w:r>
    </w:p>
    <w:p>
      <w:pPr>
        <w:ind w:left="0" w:right="0" w:firstLine="850"/>
        <w:jc w:val="both"/>
        <w:rPr>
          <w:rFonts w:ascii="Times New Roman" w:hAnsi="Times New Roman"/>
          <w:i w:val="0"/>
          <w:iCs w:val="0"/>
          <w:sz w:val="20"/>
          <w:szCs w:val="20"/>
        </w:rPr>
      </w:pPr>
      <w:r>
        <w:rPr>
          <w:rFonts w:ascii="Times New Roman" w:hAnsi="Times New Roman"/>
          <w:b/>
          <w:bCs/>
          <w:i w:val="0"/>
          <w:iCs w:val="0"/>
          <w:color w:val="FF0000"/>
          <w:sz w:val="20"/>
          <w:szCs w:val="20"/>
          <w:lang w:val="ru-RU"/>
        </w:rPr>
        <w:t>Д</w:t>
      </w:r>
      <w:r>
        <w:rPr>
          <w:rFonts w:ascii="Times New Roman" w:hAnsi="Times New Roman"/>
          <w:b/>
          <w:bCs/>
          <w:i w:val="0"/>
          <w:iCs w:val="0"/>
          <w:color w:val="FF0000"/>
          <w:sz w:val="20"/>
          <w:szCs w:val="20"/>
        </w:rPr>
        <w:t xml:space="preserve">окумент является действительным, так как в нём есть все необходимые данные, указанные в пунктах 21,32,42 настоящего Положения </w:t>
      </w:r>
      <w:r>
        <w:rPr>
          <w:rFonts w:ascii="Times New Roman" w:hAnsi="Times New Roman"/>
          <w:b/>
          <w:bCs/>
          <w:i w:val="0"/>
          <w:iCs w:val="0"/>
          <w:color w:val="FF0000"/>
          <w:sz w:val="20"/>
          <w:szCs w:val="20"/>
          <w:lang w:val="ru-RU"/>
        </w:rPr>
        <w:t xml:space="preserve">(хоть то и не паспорт </w:t>
      </w:r>
      <w:r>
        <w:rPr>
          <w:rFonts w:ascii="Times New Roman" w:hAnsi="Times New Roman"/>
          <w:b/>
          <w:bCs/>
          <w:i w:val="0"/>
          <w:iCs w:val="0"/>
          <w:color w:val="000000"/>
          <w:sz w:val="20"/>
          <w:szCs w:val="20"/>
          <w:lang w:val="ru-RU"/>
        </w:rPr>
        <w:t>Респубилки Беларусь</w:t>
      </w:r>
      <w:r>
        <w:rPr>
          <w:rFonts w:ascii="Times New Roman" w:hAnsi="Times New Roman"/>
          <w:b/>
          <w:bCs/>
          <w:i w:val="0"/>
          <w:iCs w:val="0"/>
          <w:color w:val="FF0000"/>
          <w:sz w:val="20"/>
          <w:szCs w:val="20"/>
          <w:lang w:val="ru-RU"/>
        </w:rPr>
        <w:t>)</w:t>
      </w:r>
      <w:r>
        <w:rPr>
          <w:rFonts w:ascii="Times New Roman" w:hAnsi="Times New Roman"/>
          <w:b/>
          <w:bCs/>
          <w:i w:val="0"/>
          <w:iCs w:val="0"/>
          <w:color w:val="FF0000"/>
          <w:sz w:val="20"/>
          <w:szCs w:val="20"/>
        </w:rPr>
        <w:t xml:space="preserve">, достаточные для идентификации </w:t>
      </w:r>
      <w:r>
        <w:rPr>
          <w:rFonts w:ascii="Times New Roman" w:hAnsi="Times New Roman"/>
          <w:b/>
          <w:bCs/>
          <w:i w:val="0"/>
          <w:iCs w:val="0"/>
          <w:color w:val="FF0000"/>
          <w:sz w:val="20"/>
          <w:szCs w:val="20"/>
          <w:lang w:val="ru-RU"/>
        </w:rPr>
        <w:t>владельца. Документ не подделка, а оригиналььный</w:t>
      </w:r>
      <w:r>
        <w:rPr>
          <w:rFonts w:ascii="Times New Roman" w:hAnsi="Times New Roman"/>
          <w:b/>
          <w:bCs/>
          <w:i w:val="0"/>
          <w:iCs w:val="0"/>
          <w:color w:val="FF0000"/>
          <w:sz w:val="20"/>
          <w:szCs w:val="20"/>
        </w:rPr>
        <w:t xml:space="preserve"> для удостоверения личности </w:t>
      </w:r>
      <w:r>
        <w:rPr>
          <w:rFonts w:ascii="Times New Roman" w:hAnsi="Times New Roman"/>
          <w:b/>
          <w:bCs/>
          <w:i w:val="0"/>
          <w:iCs w:val="0"/>
          <w:color w:val="FF0000"/>
          <w:sz w:val="20"/>
          <w:szCs w:val="20"/>
          <w:lang w:val="ru-RU"/>
        </w:rPr>
        <w:t xml:space="preserve">владельца </w:t>
      </w:r>
      <w:r>
        <w:rPr>
          <w:rFonts w:ascii="Times New Roman" w:hAnsi="Times New Roman"/>
          <w:b/>
          <w:bCs/>
          <w:i w:val="0"/>
          <w:iCs w:val="0"/>
          <w:color w:val="FF0000"/>
          <w:sz w:val="20"/>
          <w:szCs w:val="20"/>
        </w:rPr>
        <w:t xml:space="preserve">по </w:t>
      </w:r>
      <w:r>
        <w:rPr>
          <w:rFonts w:ascii="Times New Roman" w:hAnsi="Times New Roman"/>
          <w:b/>
          <w:bCs/>
          <w:i w:val="0"/>
          <w:iCs w:val="0"/>
          <w:color w:val="FF0000"/>
          <w:sz w:val="20"/>
          <w:szCs w:val="20"/>
          <w:lang w:val="ru-RU"/>
        </w:rPr>
        <w:t xml:space="preserve">иному </w:t>
      </w:r>
      <w:r>
        <w:rPr>
          <w:rFonts w:ascii="Times New Roman" w:hAnsi="Times New Roman"/>
          <w:b/>
          <w:bCs/>
          <w:i w:val="0"/>
          <w:iCs w:val="0"/>
          <w:color w:val="FF0000"/>
          <w:sz w:val="20"/>
          <w:szCs w:val="20"/>
        </w:rPr>
        <w:t xml:space="preserve">образцу </w:t>
      </w:r>
      <w:r>
        <w:rPr>
          <w:rFonts w:ascii="Times New Roman" w:hAnsi="Times New Roman"/>
          <w:b/>
          <w:bCs/>
          <w:i w:val="0"/>
          <w:iCs w:val="0"/>
          <w:color w:val="FF0000"/>
          <w:sz w:val="20"/>
          <w:szCs w:val="20"/>
          <w:lang w:val="ru-RU"/>
        </w:rPr>
        <w:t xml:space="preserve">и </w:t>
      </w:r>
      <w:r>
        <w:rPr>
          <w:rFonts w:ascii="Times New Roman" w:hAnsi="Times New Roman"/>
          <w:b/>
          <w:bCs/>
          <w:i w:val="0"/>
          <w:iCs w:val="0"/>
          <w:color w:val="FF0000"/>
          <w:sz w:val="20"/>
          <w:szCs w:val="20"/>
        </w:rPr>
        <w:t xml:space="preserve">не </w:t>
      </w:r>
      <w:r>
        <w:rPr>
          <w:rFonts w:ascii="Times New Roman" w:hAnsi="Times New Roman"/>
          <w:b/>
          <w:bCs/>
          <w:i w:val="0"/>
          <w:iCs w:val="0"/>
          <w:color w:val="FF0000"/>
          <w:sz w:val="20"/>
          <w:szCs w:val="20"/>
          <w:lang w:val="ru-RU"/>
        </w:rPr>
        <w:t>подпадает</w:t>
      </w:r>
      <w:r>
        <w:rPr>
          <w:rFonts w:ascii="Times New Roman" w:hAnsi="Times New Roman"/>
          <w:b/>
          <w:bCs/>
          <w:i w:val="0"/>
          <w:iCs w:val="0"/>
          <w:color w:val="FF0000"/>
          <w:sz w:val="20"/>
          <w:szCs w:val="20"/>
        </w:rPr>
        <w:t xml:space="preserve"> под статью подделывания документов. </w:t>
      </w:r>
      <w:r>
        <w:rPr>
          <w:rFonts w:ascii="Times New Roman" w:hAnsi="Times New Roman"/>
          <w:b/>
          <w:bCs/>
          <w:i w:val="0"/>
          <w:iCs w:val="0"/>
          <w:color w:val="FF0000"/>
          <w:sz w:val="20"/>
          <w:szCs w:val="20"/>
          <w:lang w:val="ru-RU"/>
        </w:rPr>
        <w:t xml:space="preserve">Данные в документе </w:t>
      </w:r>
      <w:r>
        <w:rPr>
          <w:rFonts w:ascii="Times New Roman" w:hAnsi="Times New Roman"/>
          <w:b/>
          <w:bCs/>
          <w:i w:val="0"/>
          <w:iCs w:val="0"/>
          <w:color w:val="FF0000"/>
          <w:sz w:val="20"/>
          <w:szCs w:val="20"/>
        </w:rPr>
        <w:t>подтверждены свидетелями и вседанные можно проверить.</w:t>
      </w:r>
    </w:p>
    <w:p>
      <w:pPr>
        <w:ind w:left="0" w:right="0" w:firstLine="850"/>
        <w:jc w:val="both"/>
        <w:rPr>
          <w:rFonts w:ascii="Times New Roman" w:hAnsi="Times New Roman"/>
          <w:i w:val="0"/>
          <w:iCs w:val="0"/>
          <w:sz w:val="20"/>
          <w:szCs w:val="20"/>
        </w:rPr>
      </w:pPr>
      <w:r>
        <w:rPr>
          <w:rFonts w:ascii="Times New Roman" w:hAnsi="Times New Roman"/>
          <w:bCs/>
          <w:i w:val="0"/>
          <w:iCs w:val="0"/>
          <w:color w:val="0066B3"/>
          <w:sz w:val="20"/>
          <w:szCs w:val="20"/>
        </w:rPr>
        <w:t>Орган внутренних дел, Министерство иностранных дел, дипломатическое представительство или консульское учреждение принимают решение о признании документа, удостоверяющего личность, недействительным в случае:</w:t>
      </w:r>
    </w:p>
    <w:p>
      <w:pPr>
        <w:ind w:left="0" w:right="0" w:firstLine="850"/>
        <w:jc w:val="both"/>
        <w:rPr>
          <w:rFonts w:ascii="Times New Roman" w:hAnsi="Times New Roman"/>
          <w:i w:val="0"/>
          <w:iCs w:val="0"/>
          <w:sz w:val="20"/>
          <w:szCs w:val="20"/>
        </w:rPr>
      </w:pPr>
      <w:r>
        <w:rPr>
          <w:rFonts w:ascii="Times New Roman" w:hAnsi="Times New Roman"/>
          <w:i w:val="0"/>
          <w:iCs w:val="0"/>
          <w:color w:val="0066B3"/>
          <w:sz w:val="20"/>
          <w:szCs w:val="20"/>
        </w:rPr>
        <w:t xml:space="preserve">утраты владельцем этого документа права на его использование </w:t>
      </w:r>
      <w:r>
        <w:rPr>
          <w:rFonts w:ascii="Times New Roman" w:hAnsi="Times New Roman"/>
          <w:i w:val="0"/>
          <w:iCs w:val="0"/>
          <w:color w:val="0066B3"/>
          <w:sz w:val="20"/>
          <w:szCs w:val="20"/>
          <w:lang w:val="ru-RU"/>
        </w:rPr>
        <w:t>(</w:t>
      </w:r>
      <w:r>
        <w:rPr>
          <w:rFonts w:ascii="Times New Roman" w:hAnsi="Times New Roman"/>
          <w:b/>
          <w:bCs/>
          <w:i w:val="0"/>
          <w:iCs w:val="0"/>
          <w:color w:val="FF0000"/>
          <w:sz w:val="20"/>
          <w:szCs w:val="20"/>
        </w:rPr>
        <w:t>Прав на пользование Своими личными документ</w:t>
      </w:r>
      <w:r>
        <w:rPr>
          <w:rFonts w:ascii="Times New Roman" w:hAnsi="Times New Roman"/>
          <w:b/>
          <w:bCs/>
          <w:i w:val="0"/>
          <w:iCs w:val="0"/>
          <w:color w:val="FF0000"/>
          <w:sz w:val="20"/>
          <w:szCs w:val="20"/>
          <w:lang w:val="ru-RU"/>
        </w:rPr>
        <w:t>ом утратить невозможно)</w:t>
      </w:r>
    </w:p>
    <w:p>
      <w:pPr>
        <w:ind w:left="0" w:right="0" w:firstLine="850"/>
        <w:jc w:val="both"/>
        <w:rPr>
          <w:rFonts w:ascii="Times New Roman" w:hAnsi="Times New Roman"/>
          <w:i w:val="0"/>
          <w:iCs w:val="0"/>
          <w:sz w:val="20"/>
          <w:szCs w:val="20"/>
        </w:rPr>
      </w:pPr>
      <w:r>
        <w:rPr>
          <w:rFonts w:ascii="Times New Roman" w:hAnsi="Times New Roman"/>
          <w:i w:val="0"/>
          <w:iCs w:val="0"/>
          <w:color w:val="0066B3"/>
          <w:sz w:val="20"/>
          <w:szCs w:val="20"/>
        </w:rPr>
        <w:t>сообщения владельцем такого документа ложных сведений или представления подложных, поддельных либо недействительных документов при принятии решения о выдаче документа, удостоверяющего личность</w:t>
      </w:r>
    </w:p>
    <w:p>
      <w:pPr>
        <w:widowControl/>
        <w:bidi w:val="0"/>
        <w:spacing w:before="0" w:after="0" w:line="240" w:lineRule="auto"/>
        <w:ind w:left="0" w:right="0" w:firstLine="850"/>
        <w:jc w:val="both"/>
        <w:rPr>
          <w:rFonts w:ascii="Times New Roman" w:hAnsi="Times New Roman"/>
          <w:i w:val="0"/>
          <w:iCs w:val="0"/>
          <w:sz w:val="20"/>
          <w:szCs w:val="20"/>
        </w:rPr>
      </w:pPr>
      <w:r>
        <w:rPr>
          <w:rFonts w:ascii="Times New Roman" w:hAnsi="Times New Roman" w:eastAsia="Times New Roman" w:cs="Times New Roman"/>
          <w:b/>
          <w:bCs/>
          <w:i w:val="0"/>
          <w:iCs w:val="0"/>
          <w:color w:val="FF0000"/>
          <w:sz w:val="20"/>
          <w:szCs w:val="20"/>
          <w:lang w:val="ru-RU" w:eastAsia="ru-RU"/>
        </w:rPr>
        <w:t>В даннном документе указаны достоверные сведения о владельце документа, которые можно проверить. Ложных сведений в нём нет. Факт подделывания личного документа тоже нет.</w:t>
      </w:r>
    </w:p>
    <w:p>
      <w:pPr>
        <w:widowControl/>
        <w:bidi w:val="0"/>
        <w:spacing w:before="0" w:after="0" w:line="240" w:lineRule="auto"/>
        <w:ind w:left="0" w:right="0" w:firstLine="850"/>
        <w:jc w:val="both"/>
        <w:rPr>
          <w:rFonts w:eastAsia="Times New Roman" w:cs="Times New Roman"/>
          <w:b/>
          <w:bCs/>
          <w:color w:val="FF0000"/>
          <w:lang w:val="ru-RU" w:eastAsia="ru-RU"/>
        </w:rPr>
      </w:pPr>
    </w:p>
    <w:p>
      <w:pPr>
        <w:pStyle w:val="4"/>
        <w:widowControl/>
        <w:bidi w:val="0"/>
        <w:spacing w:before="0" w:after="0" w:line="240" w:lineRule="auto"/>
        <w:ind w:left="0" w:right="0" w:firstLine="850"/>
        <w:jc w:val="both"/>
        <w:rPr>
          <w:rFonts w:ascii="Times New Roman" w:hAnsi="Times New Roman"/>
          <w:b/>
          <w:bCs/>
          <w:i w:val="0"/>
          <w:caps w:val="0"/>
          <w:smallCaps w:val="0"/>
          <w:color w:val="000000"/>
          <w:spacing w:val="0"/>
          <w:sz w:val="20"/>
          <w:szCs w:val="20"/>
        </w:rPr>
      </w:pPr>
      <w:r>
        <w:rPr>
          <w:rFonts w:ascii="Times New Roman" w:hAnsi="Times New Roman" w:eastAsia="Times New Roman" w:cs="Times New Roman"/>
          <w:b/>
          <w:bCs/>
          <w:i w:val="0"/>
          <w:iCs w:val="0"/>
          <w:caps w:val="0"/>
          <w:smallCaps w:val="0"/>
          <w:color w:val="000000"/>
          <w:spacing w:val="0"/>
          <w:sz w:val="20"/>
          <w:szCs w:val="20"/>
          <w:lang w:val="ru-RU" w:eastAsia="ru-RU"/>
        </w:rPr>
        <w:t xml:space="preserve">Закон Республики Беларусь «О правовом положении иностранных граждан и лиц без гражданства в Республике Беларусь» от </w:t>
      </w:r>
      <w:r>
        <w:rPr>
          <w:rFonts w:ascii="Times New Roman" w:hAnsi="Times New Roman"/>
          <w:b/>
          <w:bCs/>
          <w:i w:val="0"/>
          <w:caps w:val="0"/>
          <w:smallCaps w:val="0"/>
          <w:color w:val="000000"/>
          <w:spacing w:val="0"/>
          <w:sz w:val="20"/>
          <w:szCs w:val="20"/>
        </w:rPr>
        <w:t>4 января 2010 г. № 105-З</w:t>
      </w:r>
    </w:p>
    <w:p>
      <w:pPr>
        <w:pStyle w:val="4"/>
        <w:widowControl/>
        <w:bidi w:val="0"/>
        <w:spacing w:before="0" w:after="0" w:line="240" w:lineRule="auto"/>
        <w:ind w:left="0" w:right="0" w:firstLine="850"/>
        <w:jc w:val="both"/>
        <w:rPr>
          <w:rFonts w:ascii="Times New Roman" w:hAnsi="Times New Roman"/>
          <w:b/>
          <w:bCs/>
          <w:i w:val="0"/>
          <w:caps w:val="0"/>
          <w:smallCaps w:val="0"/>
          <w:color w:val="000000"/>
          <w:spacing w:val="0"/>
          <w:sz w:val="20"/>
          <w:szCs w:val="20"/>
        </w:rPr>
      </w:pPr>
      <w:r>
        <w:rPr>
          <w:rFonts w:ascii="Times New Roman" w:hAnsi="Times New Roman"/>
          <w:b/>
          <w:bCs/>
          <w:i w:val="0"/>
          <w:caps w:val="0"/>
          <w:smallCaps w:val="0"/>
          <w:color w:val="000000"/>
          <w:spacing w:val="0"/>
          <w:sz w:val="20"/>
          <w:szCs w:val="20"/>
        </w:rPr>
        <w:t>Принят Палатой представителей 11 декабря 2009 года</w:t>
      </w:r>
    </w:p>
    <w:p>
      <w:pPr>
        <w:pStyle w:val="4"/>
        <w:widowControl/>
        <w:bidi w:val="0"/>
        <w:spacing w:before="0" w:after="0" w:line="240" w:lineRule="auto"/>
        <w:ind w:left="0" w:right="0" w:firstLine="850"/>
        <w:jc w:val="both"/>
        <w:rPr>
          <w:rFonts w:ascii="Times New Roman" w:hAnsi="Times New Roman"/>
          <w:i w:val="0"/>
          <w:sz w:val="20"/>
          <w:szCs w:val="20"/>
        </w:rPr>
      </w:pPr>
      <w:r>
        <w:rPr>
          <w:rFonts w:ascii="Times New Roman" w:hAnsi="Times New Roman"/>
          <w:b/>
          <w:bCs/>
          <w:i w:val="0"/>
          <w:caps w:val="0"/>
          <w:smallCaps w:val="0"/>
          <w:color w:val="000000"/>
          <w:spacing w:val="0"/>
          <w:sz w:val="20"/>
          <w:szCs w:val="20"/>
        </w:rPr>
        <w:t>Одобрен Советом Республики 17 декабря 2009 года</w:t>
      </w:r>
    </w:p>
    <w:p>
      <w:pPr>
        <w:widowControl/>
        <w:bidi w:val="0"/>
        <w:spacing w:before="0" w:after="0" w:line="240" w:lineRule="auto"/>
        <w:ind w:left="0" w:right="0" w:firstLine="850"/>
        <w:jc w:val="both"/>
        <w:rPr>
          <w:rFonts w:ascii="Times New Roman" w:hAnsi="Times New Roman"/>
          <w:i w:val="0"/>
          <w:iCs w:val="0"/>
          <w:color w:val="0066B3"/>
          <w:sz w:val="20"/>
          <w:szCs w:val="20"/>
        </w:rPr>
      </w:pPr>
      <w:r>
        <w:rPr>
          <w:rFonts w:ascii="Times New Roman" w:hAnsi="Times New Roman" w:eastAsia="Times New Roman" w:cs="Times New Roman"/>
          <w:b w:val="0"/>
          <w:bCs/>
          <w:i w:val="0"/>
          <w:iCs w:val="0"/>
          <w:caps w:val="0"/>
          <w:smallCaps w:val="0"/>
          <w:color w:val="0066B3"/>
          <w:spacing w:val="0"/>
          <w:sz w:val="20"/>
          <w:szCs w:val="20"/>
          <w:lang w:val="ru-RU" w:eastAsia="ru-RU"/>
        </w:rPr>
        <w:t>Статья 52. Документ, удостоверяющий в Республике Беларусь личность иностранца, временно пребывающего или временно проживающего в Республике Беларусь</w:t>
      </w:r>
    </w:p>
    <w:p>
      <w:pPr>
        <w:widowControl/>
        <w:bidi w:val="0"/>
        <w:spacing w:before="0" w:after="0" w:line="240" w:lineRule="auto"/>
        <w:ind w:left="0" w:right="0" w:firstLine="850"/>
        <w:jc w:val="both"/>
        <w:rPr>
          <w:rFonts w:ascii="Times New Roman" w:hAnsi="Times New Roman"/>
          <w:i w:val="0"/>
          <w:iCs w:val="0"/>
          <w:color w:val="0066B3"/>
          <w:sz w:val="20"/>
          <w:szCs w:val="20"/>
        </w:rPr>
      </w:pPr>
      <w:r>
        <w:rPr>
          <w:rFonts w:ascii="Times New Roman" w:hAnsi="Times New Roman" w:eastAsia="Times New Roman" w:cs="Times New Roman"/>
          <w:b w:val="0"/>
          <w:bCs/>
          <w:i w:val="0"/>
          <w:iCs w:val="0"/>
          <w:caps w:val="0"/>
          <w:smallCaps w:val="0"/>
          <w:color w:val="0066B3"/>
          <w:spacing w:val="0"/>
          <w:sz w:val="20"/>
          <w:szCs w:val="20"/>
          <w:lang w:val="ru-RU" w:eastAsia="ru-RU"/>
        </w:rPr>
        <w:t>Документом, удостоверяющим в Республике Беларусь личность иностранца, временно пребывающего или временно проживающего в Республике Беларусь, за исключением иностранцев, которым предоставлен статус беженца в Республике Беларусь, является документ для выезда за границу.</w:t>
      </w:r>
      <w:r>
        <w:rPr>
          <w:rFonts w:ascii="Times New Roman" w:hAnsi="Times New Roman" w:eastAsia="Times New Roman" w:cs="Times New Roman"/>
          <w:b/>
          <w:bCs/>
          <w:i w:val="0"/>
          <w:iCs w:val="0"/>
          <w:color w:val="0066B3"/>
          <w:sz w:val="20"/>
          <w:szCs w:val="20"/>
          <w:lang w:val="ru-RU" w:eastAsia="ru-RU"/>
        </w:rPr>
        <w:t xml:space="preserve"> </w:t>
      </w:r>
    </w:p>
    <w:p>
      <w:pPr>
        <w:widowControl/>
        <w:bidi w:val="0"/>
        <w:spacing w:before="0" w:after="0" w:line="240" w:lineRule="auto"/>
        <w:ind w:left="0" w:right="0" w:firstLine="850"/>
        <w:jc w:val="both"/>
        <w:rPr>
          <w:rFonts w:ascii="Times New Roman" w:hAnsi="Times New Roman"/>
          <w:i w:val="0"/>
          <w:iCs w:val="0"/>
          <w:color w:val="ED1C24"/>
          <w:sz w:val="20"/>
          <w:szCs w:val="20"/>
          <w:lang w:val="ru-RU"/>
        </w:rPr>
      </w:pPr>
      <w:r>
        <w:rPr>
          <w:rFonts w:ascii="Times New Roman" w:hAnsi="Times New Roman" w:eastAsia="Times New Roman" w:cs="Times New Roman"/>
          <w:b/>
          <w:bCs/>
          <w:i w:val="0"/>
          <w:iCs w:val="0"/>
          <w:color w:val="ED1C24"/>
          <w:sz w:val="20"/>
          <w:szCs w:val="20"/>
          <w:lang w:val="ru-RU" w:eastAsia="ru-RU"/>
        </w:rPr>
        <w:t>Основной статус по личному документу, созданный на территории своего рождения — это коренной житель и данный закон на личные документы в данном случае никак не распространяется. Если же создавший документ родился на другой территории является документ для выезда за границу, а личный документ как и раз и обладает этим данным статусом и служит для удостоверения личности.</w:t>
      </w:r>
    </w:p>
    <w:p>
      <w:pPr>
        <w:widowControl/>
        <w:bidi w:val="0"/>
        <w:spacing w:before="0" w:after="0" w:line="240" w:lineRule="auto"/>
        <w:ind w:left="0" w:right="0" w:firstLine="850"/>
        <w:jc w:val="both"/>
        <w:rPr>
          <w:rFonts w:ascii="Times New Roman" w:hAnsi="Times New Roman"/>
          <w:i w:val="0"/>
          <w:iCs w:val="0"/>
          <w:color w:val="0066B3"/>
          <w:sz w:val="20"/>
          <w:szCs w:val="20"/>
        </w:rPr>
      </w:pPr>
      <w:r>
        <w:rPr>
          <w:rFonts w:ascii="Times New Roman" w:hAnsi="Times New Roman" w:eastAsia="Times New Roman" w:cs="Times New Roman"/>
          <w:b w:val="0"/>
          <w:bCs/>
          <w:i w:val="0"/>
          <w:iCs w:val="0"/>
          <w:caps w:val="0"/>
          <w:smallCaps w:val="0"/>
          <w:color w:val="0066B3"/>
          <w:spacing w:val="0"/>
          <w:sz w:val="20"/>
          <w:szCs w:val="20"/>
          <w:lang w:val="ru-RU" w:eastAsia="ru-RU"/>
        </w:rPr>
        <w:t>Статьей 1 Закона определено, что документ для выезда за границу - действительный 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иностранца или международной организацией.</w:t>
      </w:r>
    </w:p>
    <w:p>
      <w:pPr>
        <w:widowControl/>
        <w:bidi w:val="0"/>
        <w:spacing w:before="0" w:after="0" w:line="240" w:lineRule="auto"/>
        <w:ind w:left="0" w:right="0" w:firstLine="850"/>
        <w:jc w:val="both"/>
        <w:rPr>
          <w:rFonts w:ascii="Times New Roman" w:hAnsi="Times New Roman"/>
          <w:i w:val="0"/>
          <w:iCs w:val="0"/>
          <w:sz w:val="20"/>
          <w:szCs w:val="20"/>
          <w:lang w:val="ru-RU"/>
        </w:rPr>
      </w:pPr>
      <w:r>
        <w:rPr>
          <w:rFonts w:ascii="Times New Roman" w:hAnsi="Times New Roman" w:eastAsia="Times New Roman" w:cs="Times New Roman"/>
          <w:b/>
          <w:bCs/>
          <w:i w:val="0"/>
          <w:iCs w:val="0"/>
          <w:color w:val="FF0000"/>
          <w:sz w:val="20"/>
          <w:szCs w:val="20"/>
          <w:lang w:val="ru-RU" w:eastAsia="ru-RU"/>
        </w:rPr>
        <w:t>Либо иное государство выдало вам действительный паспорт или иной документ, заменяющий паспорт для удостоверения Вашей личности, либо выдано</w:t>
      </w:r>
    </w:p>
    <w:p>
      <w:pPr>
        <w:widowControl/>
        <w:bidi w:val="0"/>
        <w:spacing w:before="0" w:after="0" w:line="240" w:lineRule="auto"/>
        <w:ind w:left="0" w:right="0" w:firstLine="850"/>
        <w:jc w:val="both"/>
        <w:rPr>
          <w:rFonts w:eastAsia="Times New Roman" w:cs="Times New Roman"/>
          <w:b/>
          <w:bCs/>
          <w:color w:val="FF0000"/>
          <w:lang w:val="ru-RU" w:eastAsia="ru-RU"/>
        </w:rPr>
      </w:pPr>
    </w:p>
    <w:p>
      <w:pPr>
        <w:pStyle w:val="2"/>
        <w:widowControl/>
        <w:bidi w:val="0"/>
        <w:spacing w:before="0" w:after="0" w:line="240" w:lineRule="auto"/>
        <w:ind w:left="0" w:right="0" w:firstLine="850"/>
        <w:jc w:val="both"/>
        <w:rPr>
          <w:rFonts w:ascii="Times New Roman" w:hAnsi="Times New Roman"/>
          <w:i w:val="0"/>
          <w:iCs w:val="0"/>
          <w:caps w:val="0"/>
          <w:smallCaps w:val="0"/>
          <w:color w:val="000000"/>
          <w:spacing w:val="0"/>
          <w:sz w:val="20"/>
          <w:szCs w:val="20"/>
        </w:rPr>
      </w:pPr>
      <w:r>
        <w:rPr>
          <w:rFonts w:ascii="Times New Roman" w:hAnsi="Times New Roman" w:eastAsia="Times New Roman" w:cs="Times New Roman"/>
          <w:b/>
          <w:bCs/>
          <w:i w:val="0"/>
          <w:iCs w:val="0"/>
          <w:caps w:val="0"/>
          <w:smallCaps w:val="0"/>
          <w:color w:val="000000"/>
          <w:spacing w:val="0"/>
          <w:sz w:val="20"/>
          <w:szCs w:val="20"/>
          <w:lang w:val="ru-RU" w:eastAsia="ru-RU"/>
        </w:rPr>
        <w:t>Письмо Министерства внутренних дел Республики Беларусь от 12.12.2013 N 40/1-6446 «О документах, удостоверяющих личность»</w:t>
      </w:r>
    </w:p>
    <w:p>
      <w:pPr>
        <w:widowControl/>
        <w:bidi w:val="0"/>
        <w:spacing w:before="0" w:after="0" w:line="240" w:lineRule="auto"/>
        <w:ind w:left="0" w:right="0" w:firstLine="850"/>
        <w:jc w:val="both"/>
        <w:rPr>
          <w:rFonts w:ascii="Times New Roman" w:hAnsi="Times New Roman"/>
          <w:i w:val="0"/>
          <w:iCs w:val="0"/>
          <w:color w:val="0066B3"/>
          <w:sz w:val="20"/>
          <w:szCs w:val="20"/>
        </w:rPr>
      </w:pPr>
      <w:r>
        <w:rPr>
          <w:rFonts w:ascii="Times New Roman" w:hAnsi="Times New Roman" w:eastAsia="Times New Roman" w:cs="Times New Roman"/>
          <w:b w:val="0"/>
          <w:bCs/>
          <w:i w:val="0"/>
          <w:iCs w:val="0"/>
          <w:caps w:val="0"/>
          <w:smallCaps w:val="0"/>
          <w:color w:val="0066B3"/>
          <w:spacing w:val="0"/>
          <w:sz w:val="20"/>
          <w:szCs w:val="20"/>
          <w:lang w:val="ru-RU" w:eastAsia="ru-RU"/>
        </w:rPr>
        <w:t>С учетом сложившейся практики в органах внутренних дел и пограничной службы под иным документом, предназначенным для выезда за границу и выданным соответствующим органом государства гражданской принадлежности либо обычного места жительства иностранца или международной организацией и заменяющим паспорт, необходимо понимать документ, удостоверяющий личность и содержащий персональные данные владельца, при наличии которого органы пограничной службы осуществляют пропуск иностранца через Государственную границу Республики Беларусь, въезжающего в наше государство.</w:t>
      </w:r>
      <w:r>
        <w:rPr>
          <w:rFonts w:ascii="Times New Roman" w:hAnsi="Times New Roman" w:eastAsia="Times New Roman" w:cs="Times New Roman"/>
          <w:b/>
          <w:bCs/>
          <w:i w:val="0"/>
          <w:iCs w:val="0"/>
          <w:color w:val="0066B3"/>
          <w:sz w:val="20"/>
          <w:szCs w:val="20"/>
          <w:lang w:val="ru-RU" w:eastAsia="ru-RU"/>
        </w:rPr>
        <w:t xml:space="preserve"> </w:t>
      </w:r>
    </w:p>
    <w:p>
      <w:pPr>
        <w:widowControl/>
        <w:bidi w:val="0"/>
        <w:spacing w:before="0" w:after="0" w:line="240" w:lineRule="auto"/>
        <w:ind w:left="0" w:right="0" w:firstLine="850"/>
        <w:jc w:val="both"/>
        <w:rPr>
          <w:rFonts w:eastAsia="Times New Roman" w:cs="Times New Roman"/>
          <w:b/>
          <w:bCs/>
          <w:color w:val="FF0000"/>
          <w:lang w:val="ru-RU" w:eastAsia="ru-RU"/>
        </w:rPr>
      </w:pPr>
    </w:p>
    <w:p>
      <w:pPr>
        <w:widowControl/>
        <w:bidi w:val="0"/>
        <w:spacing w:before="0" w:after="0" w:line="240" w:lineRule="auto"/>
        <w:ind w:left="0" w:right="0" w:firstLine="850"/>
        <w:jc w:val="both"/>
        <w:rPr>
          <w:rFonts w:ascii="Times New Roman" w:hAnsi="Times New Roman"/>
          <w:i w:val="0"/>
          <w:iCs w:val="0"/>
          <w:sz w:val="20"/>
          <w:szCs w:val="20"/>
        </w:rPr>
      </w:pPr>
      <w:r>
        <w:rPr>
          <w:rFonts w:ascii="Times New Roman" w:hAnsi="Times New Roman" w:eastAsia="Times New Roman" w:cs="Times New Roman"/>
          <w:b/>
          <w:bCs/>
          <w:i w:val="0"/>
          <w:iCs w:val="0"/>
          <w:color w:val="FF0000"/>
          <w:sz w:val="20"/>
          <w:szCs w:val="20"/>
          <w:lang w:val="ru-RU" w:eastAsia="ru-RU"/>
        </w:rPr>
        <w:t>Для тех, у кого есть документ о возвращении на родину другого государства</w:t>
      </w:r>
    </w:p>
    <w:p>
      <w:pPr>
        <w:widowControl/>
        <w:bidi w:val="0"/>
        <w:spacing w:before="0" w:after="0" w:line="240" w:lineRule="auto"/>
        <w:ind w:left="0" w:right="0" w:firstLine="850"/>
        <w:jc w:val="both"/>
        <w:rPr>
          <w:rFonts w:eastAsia="Times New Roman" w:cs="Times New Roman"/>
          <w:b/>
          <w:bCs/>
          <w:color w:val="FF0000"/>
          <w:lang w:val="ru-RU" w:eastAsia="ru-RU"/>
        </w:rPr>
      </w:pPr>
      <w:r>
        <w:rPr>
          <w:rFonts w:ascii="Times New Roman" w:hAnsi="Times New Roman" w:eastAsia="Times New Roman" w:cs="Times New Roman"/>
          <w:b w:val="0"/>
          <w:bCs/>
          <w:i w:val="0"/>
          <w:iCs w:val="0"/>
          <w:caps w:val="0"/>
          <w:smallCaps w:val="0"/>
          <w:color w:val="0066B3"/>
          <w:spacing w:val="0"/>
          <w:sz w:val="20"/>
          <w:szCs w:val="20"/>
          <w:lang w:val="ru-RU" w:eastAsia="ru-RU"/>
        </w:rPr>
        <w:t>Вместе с тем в соответствии с указанными международными договорами свидетельство на возвращение предназначено для реализации права иностранца на выезд из Республики Беларусь и свободный въезд по нему в государство гражданской принадлежности и не может рассматриваться в качестве документа, удостоверяющего личность, для осуществления гражданско-правовых отношений в Республике Беларусь.</w:t>
      </w:r>
      <w:r>
        <w:rPr>
          <w:rFonts w:ascii="Times New Roman" w:hAnsi="Times New Roman" w:eastAsia="Times New Roman" w:cs="Times New Roman"/>
          <w:b/>
          <w:bCs/>
          <w:i w:val="0"/>
          <w:iCs w:val="0"/>
          <w:color w:val="0066B3"/>
          <w:sz w:val="20"/>
          <w:szCs w:val="20"/>
          <w:lang w:val="ru-RU" w:eastAsia="ru-RU"/>
        </w:rPr>
        <w:t xml:space="preserve"> </w:t>
      </w:r>
    </w:p>
    <w:p>
      <w:pPr>
        <w:widowControl/>
        <w:bidi w:val="0"/>
        <w:spacing w:before="0" w:after="0" w:line="240" w:lineRule="auto"/>
        <w:ind w:left="0" w:right="0" w:firstLine="850"/>
        <w:jc w:val="both"/>
        <w:rPr>
          <w:rFonts w:ascii="Times New Roman" w:hAnsi="Times New Roman"/>
          <w:i w:val="0"/>
          <w:iCs w:val="0"/>
          <w:sz w:val="20"/>
          <w:szCs w:val="20"/>
        </w:rPr>
      </w:pPr>
      <w:r>
        <w:rPr>
          <w:rFonts w:ascii="Times New Roman" w:hAnsi="Times New Roman" w:eastAsia="Times New Roman" w:cs="Times New Roman"/>
          <w:b/>
          <w:bCs/>
          <w:i w:val="0"/>
          <w:iCs w:val="0"/>
          <w:color w:val="FF0000"/>
          <w:sz w:val="20"/>
          <w:szCs w:val="20"/>
          <w:lang w:val="ru-RU" w:eastAsia="ru-RU"/>
        </w:rPr>
        <w:t>Можно пользоваться иностранным свидетельством о возвращении на родину беспрепятственно, но нельзя вступать в гражданско-правовые отношения (сделки, договора).</w:t>
      </w:r>
    </w:p>
    <w:p>
      <w:pPr>
        <w:widowControl/>
        <w:bidi w:val="0"/>
        <w:spacing w:before="0" w:after="0" w:line="240" w:lineRule="auto"/>
        <w:ind w:left="0" w:right="0" w:firstLine="850"/>
        <w:jc w:val="both"/>
        <w:rPr>
          <w:rFonts w:eastAsia="Times New Roman" w:cs="Times New Roman"/>
          <w:b/>
          <w:bCs/>
          <w:color w:val="FF0000"/>
          <w:lang w:val="ru-RU" w:eastAsia="ru-RU"/>
        </w:rPr>
      </w:pPr>
    </w:p>
    <w:p>
      <w:pPr>
        <w:widowControl/>
        <w:bidi w:val="0"/>
        <w:spacing w:before="0" w:after="0" w:line="240" w:lineRule="auto"/>
        <w:ind w:left="0" w:right="0" w:firstLine="850"/>
        <w:jc w:val="both"/>
        <w:rPr>
          <w:rFonts w:ascii="Times New Roman" w:hAnsi="Times New Roman"/>
          <w:i w:val="0"/>
          <w:iCs w:val="0"/>
          <w:color w:val="0066B3"/>
          <w:sz w:val="20"/>
          <w:szCs w:val="20"/>
        </w:rPr>
      </w:pPr>
      <w:r>
        <w:rPr>
          <w:rFonts w:ascii="Times New Roman" w:hAnsi="Times New Roman" w:eastAsia="Times New Roman" w:cs="Times New Roman"/>
          <w:b w:val="0"/>
          <w:bCs/>
          <w:i w:val="0"/>
          <w:iCs w:val="0"/>
          <w:caps w:val="0"/>
          <w:smallCaps w:val="0"/>
          <w:color w:val="0066B3"/>
          <w:spacing w:val="0"/>
          <w:sz w:val="20"/>
          <w:szCs w:val="20"/>
          <w:lang w:val="ru-RU" w:eastAsia="ru-RU"/>
        </w:rPr>
        <w:t>Законность пребывания в Беларуси подтверждается наличием у иностранца отметки о регистрации в документе для выезда за границу или в миграционной карте либо на вкладыше к документу для выезда за границу.</w:t>
      </w:r>
    </w:p>
    <w:p>
      <w:pPr>
        <w:widowControl/>
        <w:bidi w:val="0"/>
        <w:spacing w:before="0" w:after="0" w:line="240" w:lineRule="auto"/>
        <w:ind w:left="0" w:right="0" w:firstLine="850"/>
        <w:jc w:val="both"/>
        <w:rPr>
          <w:rFonts w:ascii="Times New Roman" w:hAnsi="Times New Roman"/>
          <w:i w:val="0"/>
          <w:iCs w:val="0"/>
          <w:color w:val="ED1C24"/>
          <w:sz w:val="20"/>
          <w:szCs w:val="20"/>
          <w:lang w:val="ru-RU"/>
        </w:rPr>
      </w:pPr>
      <w:r>
        <w:rPr>
          <w:rFonts w:ascii="Times New Roman" w:hAnsi="Times New Roman" w:eastAsia="Times New Roman" w:cs="Times New Roman"/>
          <w:b/>
          <w:bCs/>
          <w:i w:val="0"/>
          <w:iCs w:val="0"/>
          <w:caps w:val="0"/>
          <w:smallCaps w:val="0"/>
          <w:color w:val="ED1C24"/>
          <w:spacing w:val="0"/>
          <w:sz w:val="20"/>
          <w:szCs w:val="20"/>
          <w:lang w:val="ru-RU" w:eastAsia="ru-RU"/>
        </w:rPr>
        <w:t xml:space="preserve">Где есть возможность, так органы </w:t>
      </w:r>
      <w:r>
        <w:rPr>
          <w:rFonts w:ascii="Times New Roman" w:hAnsi="Times New Roman" w:eastAsia="Times New Roman" w:cs="Times New Roman"/>
          <w:b/>
          <w:bCs/>
          <w:i w:val="0"/>
          <w:iCs w:val="0"/>
          <w:caps w:val="0"/>
          <w:smallCaps w:val="0"/>
          <w:color w:val="000000"/>
          <w:spacing w:val="0"/>
          <w:sz w:val="20"/>
          <w:szCs w:val="20"/>
          <w:lang w:val="ru-RU" w:eastAsia="ru-RU"/>
        </w:rPr>
        <w:t>Республики Беларусь</w:t>
      </w:r>
      <w:r>
        <w:rPr>
          <w:rFonts w:ascii="Times New Roman" w:hAnsi="Times New Roman" w:eastAsia="Times New Roman" w:cs="Times New Roman"/>
          <w:b/>
          <w:bCs/>
          <w:i w:val="0"/>
          <w:iCs w:val="0"/>
          <w:caps w:val="0"/>
          <w:smallCaps w:val="0"/>
          <w:color w:val="ED1C24"/>
          <w:spacing w:val="0"/>
          <w:sz w:val="20"/>
          <w:szCs w:val="20"/>
          <w:lang w:val="ru-RU" w:eastAsia="ru-RU"/>
        </w:rPr>
        <w:t xml:space="preserve"> и поставят вам отметку</w:t>
      </w:r>
    </w:p>
    <w:p>
      <w:pPr>
        <w:widowControl/>
        <w:bidi w:val="0"/>
        <w:spacing w:before="0" w:after="0" w:line="240" w:lineRule="auto"/>
        <w:ind w:left="0" w:right="0" w:firstLine="850"/>
        <w:jc w:val="both"/>
        <w:rPr>
          <w:rFonts w:eastAsia="Times New Roman" w:cs="Times New Roman"/>
          <w:b/>
          <w:bCs/>
          <w:color w:val="FF0000"/>
          <w:lang w:val="ru-RU" w:eastAsia="ru-RU"/>
        </w:rPr>
      </w:pPr>
    </w:p>
    <w:p>
      <w:pPr>
        <w:widowControl/>
        <w:bidi w:val="0"/>
        <w:spacing w:before="0" w:after="0" w:line="240" w:lineRule="auto"/>
        <w:ind w:left="0" w:right="0" w:firstLine="850"/>
        <w:jc w:val="both"/>
        <w:rPr>
          <w:rFonts w:ascii="Times New Roman" w:hAnsi="Times New Roman"/>
          <w:i w:val="0"/>
          <w:iCs w:val="0"/>
          <w:sz w:val="20"/>
          <w:szCs w:val="20"/>
        </w:rPr>
      </w:pPr>
      <w:r>
        <w:rPr>
          <w:rFonts w:ascii="Times New Roman" w:hAnsi="Times New Roman" w:eastAsia="Times New Roman" w:cs="Times New Roman"/>
          <w:b/>
          <w:bCs/>
          <w:i w:val="0"/>
          <w:iCs w:val="0"/>
          <w:color w:val="FF0000"/>
          <w:sz w:val="20"/>
          <w:szCs w:val="20"/>
          <w:lang w:val="ru-RU" w:eastAsia="ru-RU"/>
        </w:rPr>
        <w:t>Для особых личных статусов</w:t>
      </w:r>
    </w:p>
    <w:p>
      <w:pPr>
        <w:widowControl/>
        <w:bidi w:val="0"/>
        <w:spacing w:before="0" w:after="0" w:line="240" w:lineRule="auto"/>
        <w:ind w:left="0" w:right="0" w:firstLine="850"/>
        <w:jc w:val="both"/>
        <w:rPr>
          <w:rFonts w:eastAsia="Times New Roman" w:cs="Times New Roman"/>
          <w:b/>
          <w:bCs/>
          <w:color w:val="FF0000"/>
          <w:lang w:val="ru-RU" w:eastAsia="ru-RU"/>
        </w:rPr>
      </w:pPr>
      <w:r>
        <w:rPr>
          <w:rFonts w:ascii="Times New Roman" w:hAnsi="Times New Roman" w:eastAsia="Times New Roman" w:cs="Times New Roman"/>
          <w:b w:val="0"/>
          <w:bCs/>
          <w:i w:val="0"/>
          <w:iCs w:val="0"/>
          <w:caps w:val="0"/>
          <w:smallCaps w:val="0"/>
          <w:color w:val="0066B3"/>
          <w:spacing w:val="0"/>
          <w:sz w:val="20"/>
          <w:szCs w:val="20"/>
          <w:lang w:val="ru-RU" w:eastAsia="ru-RU"/>
        </w:rPr>
        <w:t>Кроме того, согласно статье 45 Закона в Республике Беларусь не подлежат регистрации:</w:t>
      </w:r>
      <w:r>
        <w:rPr>
          <w:rFonts w:ascii="Times New Roman" w:hAnsi="Times New Roman" w:eastAsia="Times New Roman" w:cs="Times New Roman"/>
          <w:b/>
          <w:bCs/>
          <w:i w:val="0"/>
          <w:iCs w:val="0"/>
          <w:color w:val="0066B3"/>
          <w:sz w:val="20"/>
          <w:szCs w:val="20"/>
          <w:lang w:val="ru-RU" w:eastAsia="ru-RU"/>
        </w:rPr>
        <w:t xml:space="preserve"> </w:t>
      </w:r>
    </w:p>
    <w:p>
      <w:pPr>
        <w:widowControl/>
        <w:bidi w:val="0"/>
        <w:spacing w:before="0" w:after="0" w:line="240" w:lineRule="auto"/>
        <w:ind w:left="0" w:right="0" w:firstLine="850"/>
        <w:jc w:val="both"/>
        <w:rPr>
          <w:rFonts w:eastAsia="Times New Roman" w:cs="Times New Roman"/>
          <w:b/>
          <w:bCs/>
          <w:lang w:val="ru-RU" w:eastAsia="ru-RU"/>
        </w:rPr>
      </w:pPr>
      <w:r>
        <w:rPr>
          <w:rFonts w:ascii="Times New Roman" w:hAnsi="Times New Roman" w:eastAsia="Times New Roman" w:cs="Times New Roman"/>
          <w:b w:val="0"/>
          <w:bCs/>
          <w:i w:val="0"/>
          <w:iCs w:val="0"/>
          <w:caps w:val="0"/>
          <w:smallCaps w:val="0"/>
          <w:color w:val="0066B3"/>
          <w:spacing w:val="0"/>
          <w:sz w:val="20"/>
          <w:szCs w:val="20"/>
          <w:lang w:val="ru-RU" w:eastAsia="ru-RU"/>
        </w:rPr>
        <w:t>главы и сотрудники дипломатических представительств и консульских учреждений иностранных государств, сотрудники аппарата военных атташе, сотрудники торговых представительств иностранных государств в Республике Беларусь, а также члены их семей</w:t>
      </w:r>
      <w:r>
        <w:rPr>
          <w:rFonts w:ascii="Times New Roman" w:hAnsi="Times New Roman" w:eastAsia="Times New Roman" w:cs="Times New Roman"/>
          <w:b/>
          <w:bCs/>
          <w:i w:val="0"/>
          <w:iCs w:val="0"/>
          <w:color w:val="0066B3"/>
          <w:sz w:val="20"/>
          <w:szCs w:val="20"/>
          <w:lang w:val="ru-RU" w:eastAsia="ru-RU"/>
        </w:rPr>
        <w:t xml:space="preserve"> </w:t>
      </w:r>
    </w:p>
    <w:p>
      <w:pPr>
        <w:widowControl/>
        <w:bidi w:val="0"/>
        <w:spacing w:before="0" w:after="0" w:line="240" w:lineRule="auto"/>
        <w:ind w:left="0" w:right="0" w:firstLine="850"/>
        <w:jc w:val="both"/>
        <w:rPr>
          <w:rFonts w:ascii="Times New Roman" w:hAnsi="Times New Roman"/>
          <w:sz w:val="20"/>
          <w:szCs w:val="20"/>
        </w:rPr>
      </w:pPr>
      <w:r>
        <w:rPr>
          <w:rFonts w:ascii="Times New Roman" w:hAnsi="Times New Roman" w:eastAsia="Times New Roman" w:cs="Times New Roman"/>
          <w:b w:val="0"/>
          <w:bCs w:val="0"/>
          <w:i w:val="0"/>
          <w:iCs w:val="0"/>
          <w:color w:val="0066B3"/>
          <w:sz w:val="20"/>
          <w:szCs w:val="20"/>
          <w:lang w:val="ru-RU" w:eastAsia="ru-RU"/>
        </w:rPr>
        <w:t xml:space="preserve">Начальник Департамента </w:t>
      </w:r>
      <w:r>
        <w:rPr>
          <w:rFonts w:ascii="Times New Roman" w:hAnsi="Times New Roman"/>
          <w:color w:val="000000"/>
          <w:sz w:val="20"/>
          <w:szCs w:val="20"/>
        </w:rPr>
        <w:t>А.Ю.Бегун</w:t>
      </w:r>
    </w:p>
    <w:p>
      <w:pPr>
        <w:widowControl/>
        <w:bidi w:val="0"/>
        <w:spacing w:before="0" w:after="0" w:line="240" w:lineRule="auto"/>
        <w:ind w:left="0" w:right="0" w:firstLine="850"/>
        <w:jc w:val="both"/>
        <w:rPr>
          <w:rFonts w:eastAsia="Times New Roman" w:cs="Times New Roman"/>
          <w:b/>
          <w:bCs/>
          <w:i w:val="0"/>
          <w:iCs w:val="0"/>
          <w:color w:val="FF0000"/>
          <w:lang w:val="ru-RU" w:eastAsia="ru-RU"/>
        </w:rPr>
      </w:pPr>
    </w:p>
    <w:p>
      <w:pPr>
        <w:widowControl/>
        <w:bidi w:val="0"/>
        <w:spacing w:before="0" w:after="0" w:line="240" w:lineRule="auto"/>
        <w:ind w:left="0" w:right="0" w:firstLine="850"/>
        <w:jc w:val="both"/>
        <w:rPr>
          <w:rFonts w:eastAsia="Times New Roman" w:cs="Times New Roman"/>
          <w:b/>
          <w:bCs/>
          <w:i w:val="0"/>
          <w:iCs w:val="0"/>
          <w:color w:val="FF0000"/>
          <w:lang w:val="ru-RU" w:eastAsia="ru-RU"/>
        </w:rPr>
      </w:pPr>
    </w:p>
    <w:p>
      <w:pPr>
        <w:widowControl/>
        <w:bidi w:val="0"/>
        <w:spacing w:before="0" w:after="0" w:line="240" w:lineRule="auto"/>
        <w:ind w:left="0" w:right="0" w:firstLine="850"/>
        <w:jc w:val="both"/>
        <w:rPr>
          <w:rFonts w:eastAsia="Times New Roman" w:cs="Times New Roman"/>
          <w:b/>
          <w:bCs/>
          <w:i w:val="0"/>
          <w:iCs w:val="0"/>
          <w:color w:val="FF0000"/>
          <w:lang w:val="ru-RU" w:eastAsia="ru-RU"/>
        </w:rPr>
      </w:pPr>
    </w:p>
    <w:p>
      <w:pPr>
        <w:pStyle w:val="4"/>
        <w:widowControl/>
        <w:bidi w:val="0"/>
        <w:spacing w:before="0" w:after="0" w:line="240" w:lineRule="auto"/>
        <w:ind w:left="0" w:right="0" w:firstLine="0"/>
        <w:jc w:val="center"/>
        <w:rPr>
          <w:rFonts w:ascii="Times New Roman" w:hAnsi="Times New Roman"/>
          <w:i w:val="0"/>
          <w:iCs w:val="0"/>
          <w:sz w:val="20"/>
          <w:szCs w:val="20"/>
        </w:rPr>
      </w:pPr>
      <w:r>
        <w:rPr>
          <w:rFonts w:ascii="Times New Roman" w:hAnsi="Times New Roman" w:eastAsia="Times New Roman" w:cs="Times New Roman"/>
          <w:b/>
          <w:bCs/>
          <w:i w:val="0"/>
          <w:iCs w:val="0"/>
          <w:caps w:val="0"/>
          <w:smallCaps w:val="0"/>
          <w:color w:val="000000"/>
          <w:spacing w:val="0"/>
          <w:sz w:val="20"/>
          <w:szCs w:val="20"/>
          <w:lang w:val="ru-RU" w:eastAsia="ru-RU"/>
        </w:rPr>
        <w:t>РОССИЙСКАЯ ФЕДЕРАЦИЯ</w:t>
      </w:r>
    </w:p>
    <w:p>
      <w:pPr>
        <w:widowControl/>
        <w:bidi w:val="0"/>
        <w:spacing w:before="0" w:after="0" w:line="240" w:lineRule="auto"/>
        <w:ind w:left="0" w:right="0" w:firstLine="850"/>
        <w:jc w:val="both"/>
        <w:rPr>
          <w:rFonts w:eastAsia="Times New Roman" w:cs="Times New Roman"/>
          <w:b/>
          <w:bCs/>
          <w:color w:val="FF0000"/>
          <w:lang w:val="ru-RU" w:eastAsia="ru-RU"/>
        </w:rPr>
      </w:pPr>
    </w:p>
    <w:p>
      <w:pPr>
        <w:widowControl/>
        <w:bidi w:val="0"/>
        <w:spacing w:before="0" w:after="0" w:line="240" w:lineRule="auto"/>
        <w:ind w:left="0" w:right="0" w:firstLine="850"/>
        <w:jc w:val="both"/>
        <w:rPr>
          <w:rFonts w:eastAsia="Times New Roman" w:cs="Times New Roman"/>
          <w:b/>
          <w:bCs/>
          <w:color w:val="FF0000"/>
          <w:lang w:val="ru-RU" w:eastAsia="ru-RU"/>
        </w:rPr>
      </w:pPr>
    </w:p>
    <w:p>
      <w:pPr>
        <w:widowControl/>
        <w:bidi w:val="0"/>
        <w:spacing w:before="0" w:after="0" w:line="240" w:lineRule="auto"/>
        <w:ind w:left="0" w:right="0" w:firstLine="850"/>
        <w:jc w:val="both"/>
        <w:rPr>
          <w:rFonts w:eastAsia="Times New Roman" w:cs="Times New Roman"/>
          <w:b/>
          <w:bCs/>
          <w:color w:val="FF0000"/>
          <w:lang w:val="ru-RU" w:eastAsia="ru-RU"/>
        </w:rPr>
      </w:pPr>
    </w:p>
    <w:p>
      <w:pPr>
        <w:widowControl/>
        <w:bidi w:val="0"/>
        <w:spacing w:before="0" w:after="0" w:line="240" w:lineRule="auto"/>
        <w:ind w:left="0" w:right="0" w:firstLine="850"/>
        <w:jc w:val="both"/>
        <w:rPr>
          <w:rFonts w:eastAsia="Times New Roman" w:cs="Times New Roman"/>
          <w:b/>
          <w:bCs/>
          <w:color w:val="FF0000"/>
          <w:lang w:val="ru-RU" w:eastAsia="ru-RU"/>
        </w:rPr>
      </w:pPr>
    </w:p>
    <w:p>
      <w:pPr>
        <w:widowControl/>
        <w:bidi w:val="0"/>
        <w:spacing w:before="0" w:after="0" w:line="240" w:lineRule="auto"/>
        <w:ind w:left="0" w:right="0" w:firstLine="850"/>
        <w:jc w:val="both"/>
        <w:rPr>
          <w:rFonts w:eastAsia="Times New Roman" w:cs="Times New Roman"/>
          <w:b/>
          <w:bCs/>
          <w:color w:val="FF0000"/>
          <w:lang w:val="ru-RU" w:eastAsia="ru-RU"/>
        </w:rPr>
      </w:pPr>
    </w:p>
    <w:p>
      <w:pPr>
        <w:widowControl/>
        <w:bidi w:val="0"/>
        <w:spacing w:before="0" w:after="0" w:line="240" w:lineRule="auto"/>
        <w:ind w:left="0" w:right="0" w:firstLine="850"/>
        <w:jc w:val="both"/>
        <w:rPr>
          <w:rFonts w:eastAsia="Times New Roman" w:cs="Times New Roman"/>
          <w:b/>
          <w:bCs/>
          <w:color w:val="FF0000"/>
          <w:lang w:val="ru-RU" w:eastAsia="ru-RU"/>
        </w:rPr>
      </w:pPr>
    </w:p>
    <w:p>
      <w:pPr>
        <w:widowControl/>
        <w:bidi w:val="0"/>
        <w:spacing w:before="0" w:after="0" w:line="240" w:lineRule="auto"/>
        <w:ind w:left="0" w:right="0" w:firstLine="850"/>
        <w:jc w:val="both"/>
        <w:rPr>
          <w:rFonts w:eastAsia="Times New Roman" w:cs="Times New Roman"/>
          <w:b/>
          <w:bCs/>
          <w:color w:val="FF0000"/>
          <w:lang w:val="ru-RU" w:eastAsia="ru-RU"/>
        </w:rPr>
      </w:pPr>
    </w:p>
    <w:sectPr>
      <w:pgSz w:w="11906" w:h="16838"/>
      <w:pgMar w:top="1134" w:right="1134" w:bottom="1134" w:left="1134" w:header="0" w:footer="0" w:gutter="0"/>
      <w:pgNumType w:fmt="decimal"/>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Liberation Serif">
    <w:panose1 w:val="02020603050405020304"/>
    <w:charset w:val="CC"/>
    <w:family w:val="roman"/>
    <w:pitch w:val="default"/>
    <w:sig w:usb0="E0000AFF" w:usb1="500078FF" w:usb2="00000021" w:usb3="00000000" w:csb0="600001BF" w:csb1="DFF70000"/>
  </w:font>
  <w:font w:name="Liberation Sans">
    <w:panose1 w:val="020B0604020202020204"/>
    <w:charset w:val="CC"/>
    <w:family w:val="roman"/>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OpenSymbol">
    <w:panose1 w:val="05010000000000000000"/>
    <w:charset w:val="CC"/>
    <w:family w:val="roman"/>
    <w:pitch w:val="default"/>
    <w:sig w:usb0="800000AF" w:usb1="1001ECE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9"/>
  <w:compat>
    <w:compatSetting w:name="compatibilityMode" w:uri="http://schemas.microsoft.com/office/word" w:val="12"/>
  </w:compat>
  <w:rsids>
    <w:rsidRoot w:val="00000000"/>
    <w:rsid w:val="15121128"/>
    <w:rsid w:val="1A495167"/>
    <w:rsid w:val="1FFD2D67"/>
    <w:rsid w:val="6CB305C8"/>
    <w:rsid w:val="6D4714A2"/>
    <w:rsid w:val="6F557B37"/>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Liberation Serif" w:hAnsi="Liberation Serif" w:eastAsia="SimSun"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bidi w:val="0"/>
      <w:jc w:val="left"/>
    </w:pPr>
    <w:rPr>
      <w:rFonts w:ascii="Liberation Serif" w:hAnsi="Liberation Serif" w:eastAsia="SimSun" w:cs="Arial"/>
      <w:color w:val="00000A"/>
      <w:kern w:val="2"/>
      <w:sz w:val="24"/>
      <w:szCs w:val="24"/>
      <w:lang w:val="en-US" w:eastAsia="zh-CN" w:bidi="hi-IN"/>
    </w:rPr>
  </w:style>
  <w:style w:type="paragraph" w:styleId="2">
    <w:name w:val="heading 1"/>
    <w:basedOn w:val="3"/>
    <w:next w:val="1"/>
    <w:qFormat/>
    <w:uiPriority w:val="0"/>
    <w:pPr>
      <w:spacing w:before="240" w:after="120"/>
      <w:outlineLvl w:val="0"/>
    </w:pPr>
    <w:rPr>
      <w:rFonts w:ascii="Liberation Serif" w:hAnsi="Liberation Serif" w:eastAsia="SimSun" w:cs="Arial"/>
      <w:b/>
      <w:bCs/>
      <w:sz w:val="48"/>
      <w:szCs w:val="48"/>
    </w:rPr>
  </w:style>
  <w:style w:type="paragraph" w:styleId="5">
    <w:name w:val="heading 2"/>
    <w:basedOn w:val="3"/>
    <w:next w:val="1"/>
    <w:qFormat/>
    <w:uiPriority w:val="0"/>
    <w:pPr>
      <w:spacing w:before="200" w:after="120"/>
      <w:outlineLvl w:val="1"/>
    </w:pPr>
    <w:rPr>
      <w:rFonts w:ascii="Liberation Serif" w:hAnsi="Liberation Serif" w:eastAsia="SimSun" w:cs="Arial"/>
      <w:b/>
      <w:bCs/>
      <w:sz w:val="36"/>
      <w:szCs w:val="36"/>
    </w:rPr>
  </w:style>
  <w:style w:type="paragraph" w:styleId="6">
    <w:name w:val="heading 3"/>
    <w:basedOn w:val="1"/>
    <w:next w:val="1"/>
    <w:qFormat/>
    <w:uiPriority w:val="0"/>
    <w:pPr>
      <w:spacing w:beforeAutospacing="1" w:afterAutospacing="1" w:line="240" w:lineRule="auto"/>
      <w:outlineLvl w:val="2"/>
    </w:pPr>
    <w:rPr>
      <w:rFonts w:ascii="Times New Roman" w:hAnsi="Times New Roman" w:eastAsia="Times New Roman" w:cs="Times New Roman"/>
      <w:b/>
      <w:bCs/>
      <w:sz w:val="27"/>
      <w:szCs w:val="27"/>
      <w:lang w:eastAsia="ru-RU"/>
    </w:rPr>
  </w:style>
  <w:style w:type="character" w:default="1" w:styleId="10">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3">
    <w:name w:val="Заголовок"/>
    <w:basedOn w:val="1"/>
    <w:next w:val="4"/>
    <w:qFormat/>
    <w:uiPriority w:val="0"/>
    <w:pPr>
      <w:keepNext/>
      <w:spacing w:before="240" w:after="120"/>
    </w:pPr>
    <w:rPr>
      <w:rFonts w:ascii="Liberation Sans" w:hAnsi="Liberation Sans" w:eastAsia="Microsoft YaHei" w:cs="Arial"/>
      <w:sz w:val="28"/>
      <w:szCs w:val="28"/>
    </w:rPr>
  </w:style>
  <w:style w:type="paragraph" w:styleId="4">
    <w:name w:val="Body Text"/>
    <w:basedOn w:val="1"/>
    <w:qFormat/>
    <w:uiPriority w:val="0"/>
    <w:pPr>
      <w:spacing w:before="0" w:after="140" w:line="276" w:lineRule="auto"/>
    </w:pPr>
  </w:style>
  <w:style w:type="paragraph" w:styleId="7">
    <w:name w:val="caption"/>
    <w:basedOn w:val="1"/>
    <w:next w:val="1"/>
    <w:qFormat/>
    <w:uiPriority w:val="0"/>
    <w:pPr>
      <w:suppressLineNumbers/>
      <w:spacing w:before="120" w:after="120"/>
    </w:pPr>
    <w:rPr>
      <w:rFonts w:cs="Arial"/>
      <w:i/>
      <w:iCs/>
      <w:sz w:val="24"/>
      <w:szCs w:val="24"/>
    </w:rPr>
  </w:style>
  <w:style w:type="paragraph" w:styleId="8">
    <w:name w:val="List"/>
    <w:basedOn w:val="4"/>
    <w:qFormat/>
    <w:uiPriority w:val="0"/>
    <w:rPr>
      <w:rFonts w:cs="Arial"/>
    </w:rPr>
  </w:style>
  <w:style w:type="paragraph" w:styleId="9">
    <w:name w:val="Normal (Web)"/>
    <w:basedOn w:val="1"/>
    <w:qFormat/>
    <w:uiPriority w:val="0"/>
    <w:pPr>
      <w:spacing w:beforeAutospacing="1" w:afterAutospacing="1" w:line="240" w:lineRule="auto"/>
    </w:pPr>
    <w:rPr>
      <w:rFonts w:ascii="Times New Roman" w:hAnsi="Times New Roman" w:eastAsia="Times New Roman" w:cs="Times New Roman"/>
      <w:sz w:val="24"/>
      <w:szCs w:val="24"/>
      <w:lang w:eastAsia="ru-RU"/>
    </w:rPr>
  </w:style>
  <w:style w:type="character" w:customStyle="1" w:styleId="12">
    <w:name w:val="s0"/>
    <w:basedOn w:val="10"/>
    <w:qFormat/>
    <w:uiPriority w:val="0"/>
  </w:style>
  <w:style w:type="character" w:customStyle="1" w:styleId="13">
    <w:name w:val="s1"/>
    <w:basedOn w:val="10"/>
    <w:qFormat/>
    <w:uiPriority w:val="0"/>
  </w:style>
  <w:style w:type="character" w:customStyle="1" w:styleId="14">
    <w:name w:val="Интернет-ссылка"/>
    <w:uiPriority w:val="0"/>
    <w:rPr>
      <w:color w:val="000080"/>
      <w:u w:val="single"/>
      <w:lang w:val="zh-CN" w:eastAsia="zh-CN" w:bidi="zh-CN"/>
    </w:rPr>
  </w:style>
  <w:style w:type="character" w:customStyle="1" w:styleId="15">
    <w:name w:val="ListLabel 1"/>
    <w:qFormat/>
    <w:uiPriority w:val="0"/>
    <w:rPr>
      <w:rFonts w:ascii="Times New Roman" w:hAnsi="Times New Roman"/>
      <w:b/>
      <w:bCs/>
      <w:color w:val="00A65D"/>
      <w:spacing w:val="0"/>
      <w:sz w:val="24"/>
      <w:szCs w:val="24"/>
      <w:u w:val="none"/>
      <w:lang w:val="ru-RU"/>
    </w:rPr>
  </w:style>
  <w:style w:type="character" w:customStyle="1" w:styleId="16">
    <w:name w:val="ListLabel 2"/>
    <w:qFormat/>
    <w:uiPriority w:val="0"/>
    <w:rPr>
      <w:rFonts w:ascii="Times New Roman" w:hAnsi="Times New Roman"/>
      <w:b/>
      <w:bCs/>
      <w:color w:val="0066B3"/>
      <w:spacing w:val="0"/>
      <w:sz w:val="24"/>
      <w:szCs w:val="24"/>
      <w:u w:val="none"/>
    </w:rPr>
  </w:style>
  <w:style w:type="character" w:customStyle="1" w:styleId="17">
    <w:name w:val="Выделение"/>
    <w:qFormat/>
    <w:uiPriority w:val="0"/>
    <w:rPr>
      <w:i/>
      <w:iCs/>
    </w:rPr>
  </w:style>
  <w:style w:type="character" w:customStyle="1" w:styleId="18">
    <w:name w:val="Маркеры списка"/>
    <w:qFormat/>
    <w:uiPriority w:val="0"/>
    <w:rPr>
      <w:rFonts w:ascii="OpenSymbol" w:hAnsi="OpenSymbol" w:eastAsia="OpenSymbol" w:cs="OpenSymbol"/>
    </w:rPr>
  </w:style>
  <w:style w:type="character" w:customStyle="1" w:styleId="19">
    <w:name w:val="ListLabel 3"/>
    <w:qFormat/>
    <w:uiPriority w:val="0"/>
    <w:rPr>
      <w:b/>
      <w:bCs/>
      <w:color w:val="00A65D"/>
      <w:spacing w:val="0"/>
      <w:sz w:val="24"/>
      <w:szCs w:val="24"/>
      <w:u w:val="none"/>
      <w:lang w:val="ru-RU"/>
    </w:rPr>
  </w:style>
  <w:style w:type="character" w:customStyle="1" w:styleId="20">
    <w:name w:val="ListLabel 4"/>
    <w:qFormat/>
    <w:uiPriority w:val="0"/>
    <w:rPr>
      <w:rFonts w:ascii="Times New Roman" w:hAnsi="Times New Roman"/>
      <w:b/>
      <w:bCs/>
      <w:color w:val="0066B3"/>
      <w:spacing w:val="0"/>
      <w:sz w:val="24"/>
      <w:szCs w:val="24"/>
      <w:u w:val="none"/>
    </w:rPr>
  </w:style>
  <w:style w:type="character" w:customStyle="1" w:styleId="21">
    <w:name w:val="ListLabel 5"/>
    <w:qFormat/>
    <w:uiPriority w:val="0"/>
    <w:rPr>
      <w:b/>
      <w:bCs/>
      <w:color w:val="00A65D"/>
      <w:spacing w:val="0"/>
      <w:sz w:val="24"/>
      <w:szCs w:val="24"/>
      <w:u w:val="none"/>
      <w:lang w:val="ru-RU"/>
    </w:rPr>
  </w:style>
  <w:style w:type="character" w:customStyle="1" w:styleId="22">
    <w:name w:val="ListLabel 6"/>
    <w:qFormat/>
    <w:uiPriority w:val="0"/>
    <w:rPr>
      <w:rFonts w:ascii="Times New Roman" w:hAnsi="Times New Roman"/>
      <w:b/>
      <w:bCs/>
      <w:color w:val="0066B3"/>
      <w:spacing w:val="0"/>
      <w:sz w:val="24"/>
      <w:szCs w:val="24"/>
      <w:u w:val="none"/>
    </w:rPr>
  </w:style>
  <w:style w:type="character" w:customStyle="1" w:styleId="23">
    <w:name w:val="Выделение жирным"/>
    <w:qFormat/>
    <w:uiPriority w:val="0"/>
    <w:rPr>
      <w:b/>
      <w:bCs/>
    </w:rPr>
  </w:style>
  <w:style w:type="character" w:customStyle="1" w:styleId="24">
    <w:name w:val="ListLabel 7"/>
    <w:qFormat/>
    <w:uiPriority w:val="0"/>
    <w:rPr>
      <w:b/>
      <w:bCs/>
      <w:color w:val="00A65D"/>
      <w:spacing w:val="0"/>
      <w:sz w:val="24"/>
      <w:szCs w:val="24"/>
      <w:u w:val="none"/>
      <w:lang w:val="ru-RU"/>
    </w:rPr>
  </w:style>
  <w:style w:type="character" w:customStyle="1" w:styleId="25">
    <w:name w:val="ListLabel 8"/>
    <w:qFormat/>
    <w:uiPriority w:val="0"/>
    <w:rPr>
      <w:rFonts w:ascii="Times New Roman" w:hAnsi="Times New Roman"/>
      <w:b/>
      <w:bCs/>
      <w:color w:val="0066B3"/>
      <w:spacing w:val="0"/>
      <w:sz w:val="24"/>
      <w:szCs w:val="24"/>
      <w:u w:val="none"/>
    </w:rPr>
  </w:style>
  <w:style w:type="character" w:customStyle="1" w:styleId="26">
    <w:name w:val="ListLabel 9"/>
    <w:qFormat/>
    <w:uiPriority w:val="0"/>
    <w:rPr>
      <w:b/>
      <w:bCs/>
      <w:color w:val="00A65D"/>
      <w:spacing w:val="0"/>
      <w:sz w:val="24"/>
      <w:szCs w:val="24"/>
      <w:u w:val="none"/>
      <w:lang w:val="ru-RU"/>
    </w:rPr>
  </w:style>
  <w:style w:type="character" w:customStyle="1" w:styleId="27">
    <w:name w:val="ListLabel 10"/>
    <w:qFormat/>
    <w:uiPriority w:val="0"/>
    <w:rPr>
      <w:rFonts w:ascii="Times New Roman" w:hAnsi="Times New Roman"/>
      <w:b/>
      <w:bCs/>
      <w:color w:val="0066B3"/>
      <w:spacing w:val="0"/>
      <w:sz w:val="24"/>
      <w:szCs w:val="24"/>
      <w:u w:val="none"/>
    </w:rPr>
  </w:style>
  <w:style w:type="character" w:customStyle="1" w:styleId="28">
    <w:name w:val="ind"/>
    <w:basedOn w:val="10"/>
    <w:qFormat/>
    <w:uiPriority w:val="0"/>
  </w:style>
  <w:style w:type="character" w:customStyle="1" w:styleId="29">
    <w:name w:val="ListLabel 11"/>
    <w:qFormat/>
    <w:uiPriority w:val="0"/>
    <w:rPr>
      <w:b/>
      <w:bCs/>
      <w:color w:val="00A65D"/>
      <w:spacing w:val="0"/>
      <w:sz w:val="24"/>
      <w:szCs w:val="24"/>
      <w:u w:val="none"/>
      <w:lang w:val="ru-RU"/>
    </w:rPr>
  </w:style>
  <w:style w:type="character" w:customStyle="1" w:styleId="30">
    <w:name w:val="ListLabel 12"/>
    <w:qFormat/>
    <w:uiPriority w:val="0"/>
    <w:rPr>
      <w:rFonts w:ascii="Times New Roman" w:hAnsi="Times New Roman"/>
      <w:b/>
      <w:bCs/>
      <w:color w:val="0066B3"/>
      <w:spacing w:val="0"/>
      <w:sz w:val="24"/>
      <w:szCs w:val="24"/>
      <w:u w:val="none"/>
    </w:rPr>
  </w:style>
  <w:style w:type="character" w:customStyle="1" w:styleId="31">
    <w:name w:val="ListLabel 13"/>
    <w:qFormat/>
    <w:uiPriority w:val="0"/>
    <w:rPr>
      <w:rFonts w:ascii="Times New Roman" w:hAnsi="Times New Roman" w:eastAsia="Times New Roman" w:cs="Arial"/>
      <w:b/>
      <w:bCs/>
      <w:color w:val="003366"/>
      <w:sz w:val="24"/>
      <w:szCs w:val="24"/>
      <w:lang w:eastAsia="ru-RU"/>
    </w:rPr>
  </w:style>
  <w:style w:type="character" w:customStyle="1" w:styleId="32">
    <w:name w:val="ListLabel 14"/>
    <w:qFormat/>
    <w:uiPriority w:val="0"/>
    <w:rPr>
      <w:rFonts w:ascii="Times New Roman" w:hAnsi="Times New Roman"/>
      <w:color w:val="000000"/>
      <w:spacing w:val="0"/>
      <w:sz w:val="24"/>
      <w:szCs w:val="24"/>
      <w:u w:val="none"/>
    </w:rPr>
  </w:style>
  <w:style w:type="character" w:customStyle="1" w:styleId="33">
    <w:name w:val="ListLabel 15"/>
    <w:qFormat/>
    <w:uiPriority w:val="0"/>
    <w:rPr>
      <w:b/>
      <w:bCs/>
      <w:color w:val="00A65D"/>
      <w:spacing w:val="0"/>
      <w:sz w:val="24"/>
      <w:szCs w:val="24"/>
      <w:u w:val="none"/>
      <w:lang w:val="ru-RU"/>
    </w:rPr>
  </w:style>
  <w:style w:type="character" w:customStyle="1" w:styleId="34">
    <w:name w:val="ListLabel 16"/>
    <w:qFormat/>
    <w:uiPriority w:val="0"/>
    <w:rPr>
      <w:rFonts w:ascii="Times New Roman" w:hAnsi="Times New Roman"/>
      <w:b/>
      <w:bCs/>
      <w:color w:val="0066B3"/>
      <w:spacing w:val="0"/>
      <w:sz w:val="24"/>
      <w:szCs w:val="24"/>
      <w:u w:val="none"/>
    </w:rPr>
  </w:style>
  <w:style w:type="character" w:customStyle="1" w:styleId="35">
    <w:name w:val="ListLabel 17"/>
    <w:qFormat/>
    <w:uiPriority w:val="0"/>
    <w:rPr>
      <w:rFonts w:ascii="Times New Roman" w:hAnsi="Times New Roman" w:eastAsia="Times New Roman" w:cs="Arial"/>
      <w:b/>
      <w:bCs/>
      <w:color w:val="003366"/>
      <w:sz w:val="24"/>
      <w:szCs w:val="24"/>
      <w:lang w:eastAsia="ru-RU"/>
    </w:rPr>
  </w:style>
  <w:style w:type="character" w:customStyle="1" w:styleId="36">
    <w:name w:val="ListLabel 18"/>
    <w:qFormat/>
    <w:uiPriority w:val="0"/>
    <w:rPr>
      <w:rFonts w:ascii="Times New Roman" w:hAnsi="Times New Roman"/>
      <w:color w:val="000000"/>
      <w:spacing w:val="0"/>
      <w:sz w:val="24"/>
      <w:szCs w:val="24"/>
      <w:u w:val="none"/>
    </w:rPr>
  </w:style>
  <w:style w:type="character" w:customStyle="1" w:styleId="37">
    <w:name w:val="ListLabel 19"/>
    <w:qFormat/>
    <w:uiPriority w:val="0"/>
    <w:rPr>
      <w:b/>
      <w:bCs/>
      <w:color w:val="00A65D"/>
      <w:spacing w:val="0"/>
      <w:sz w:val="24"/>
      <w:szCs w:val="24"/>
      <w:u w:val="none"/>
      <w:lang w:val="ru-RU"/>
    </w:rPr>
  </w:style>
  <w:style w:type="character" w:customStyle="1" w:styleId="38">
    <w:name w:val="ListLabel 20"/>
    <w:qFormat/>
    <w:uiPriority w:val="0"/>
    <w:rPr>
      <w:rFonts w:ascii="Times New Roman" w:hAnsi="Times New Roman"/>
      <w:b/>
      <w:bCs/>
      <w:color w:val="0066B3"/>
      <w:spacing w:val="0"/>
      <w:sz w:val="24"/>
      <w:szCs w:val="24"/>
      <w:u w:val="none"/>
    </w:rPr>
  </w:style>
  <w:style w:type="character" w:customStyle="1" w:styleId="39">
    <w:name w:val="ListLabel 21"/>
    <w:qFormat/>
    <w:uiPriority w:val="0"/>
    <w:rPr>
      <w:rFonts w:ascii="Times New Roman" w:hAnsi="Times New Roman" w:eastAsia="Times New Roman" w:cs="Arial"/>
      <w:b/>
      <w:bCs/>
      <w:color w:val="003366"/>
      <w:sz w:val="24"/>
      <w:szCs w:val="24"/>
      <w:lang w:eastAsia="ru-RU"/>
    </w:rPr>
  </w:style>
  <w:style w:type="character" w:customStyle="1" w:styleId="40">
    <w:name w:val="ListLabel 22"/>
    <w:qFormat/>
    <w:uiPriority w:val="0"/>
    <w:rPr>
      <w:rFonts w:ascii="Times New Roman" w:hAnsi="Times New Roman"/>
      <w:color w:val="000000"/>
      <w:spacing w:val="0"/>
      <w:sz w:val="24"/>
      <w:szCs w:val="24"/>
      <w:u w:val="none"/>
    </w:rPr>
  </w:style>
  <w:style w:type="character" w:customStyle="1" w:styleId="41">
    <w:name w:val="ListLabel 23"/>
    <w:qFormat/>
    <w:uiPriority w:val="0"/>
    <w:rPr>
      <w:b/>
      <w:bCs/>
      <w:color w:val="00A65D"/>
      <w:spacing w:val="0"/>
      <w:sz w:val="24"/>
      <w:szCs w:val="24"/>
      <w:u w:val="none"/>
      <w:lang w:val="ru-RU"/>
    </w:rPr>
  </w:style>
  <w:style w:type="character" w:customStyle="1" w:styleId="42">
    <w:name w:val="ListLabel 24"/>
    <w:qFormat/>
    <w:uiPriority w:val="0"/>
    <w:rPr>
      <w:rFonts w:ascii="Times New Roman" w:hAnsi="Times New Roman"/>
      <w:b/>
      <w:bCs/>
      <w:color w:val="0066B3"/>
      <w:spacing w:val="0"/>
      <w:sz w:val="24"/>
      <w:szCs w:val="24"/>
      <w:u w:val="none"/>
    </w:rPr>
  </w:style>
  <w:style w:type="character" w:customStyle="1" w:styleId="43">
    <w:name w:val="ListLabel 25"/>
    <w:qFormat/>
    <w:uiPriority w:val="0"/>
    <w:rPr>
      <w:rFonts w:ascii="Times New Roman" w:hAnsi="Times New Roman" w:eastAsia="Times New Roman" w:cs="Arial"/>
      <w:b/>
      <w:bCs/>
      <w:color w:val="003366"/>
      <w:sz w:val="24"/>
      <w:szCs w:val="24"/>
      <w:lang w:eastAsia="ru-RU"/>
    </w:rPr>
  </w:style>
  <w:style w:type="character" w:customStyle="1" w:styleId="44">
    <w:name w:val="ListLabel 26"/>
    <w:qFormat/>
    <w:uiPriority w:val="0"/>
    <w:rPr>
      <w:rFonts w:ascii="Times New Roman" w:hAnsi="Times New Roman"/>
      <w:color w:val="000000"/>
      <w:spacing w:val="0"/>
      <w:sz w:val="24"/>
      <w:szCs w:val="24"/>
      <w:u w:val="none"/>
    </w:rPr>
  </w:style>
  <w:style w:type="character" w:customStyle="1" w:styleId="45">
    <w:name w:val="ListLabel 27"/>
    <w:qFormat/>
    <w:uiPriority w:val="0"/>
    <w:rPr>
      <w:b/>
      <w:bCs/>
      <w:color w:val="00A65D"/>
      <w:spacing w:val="0"/>
      <w:sz w:val="24"/>
      <w:szCs w:val="24"/>
      <w:u w:val="none"/>
      <w:lang w:val="ru-RU"/>
    </w:rPr>
  </w:style>
  <w:style w:type="character" w:customStyle="1" w:styleId="46">
    <w:name w:val="ListLabel 28"/>
    <w:qFormat/>
    <w:uiPriority w:val="0"/>
    <w:rPr>
      <w:rFonts w:ascii="Times New Roman" w:hAnsi="Times New Roman"/>
      <w:b/>
      <w:bCs/>
      <w:color w:val="0066B3"/>
      <w:spacing w:val="0"/>
      <w:sz w:val="24"/>
      <w:szCs w:val="24"/>
      <w:u w:val="none"/>
    </w:rPr>
  </w:style>
  <w:style w:type="character" w:customStyle="1" w:styleId="47">
    <w:name w:val="ListLabel 29"/>
    <w:qFormat/>
    <w:uiPriority w:val="0"/>
    <w:rPr>
      <w:rFonts w:ascii="Times New Roman" w:hAnsi="Times New Roman" w:eastAsia="Times New Roman" w:cs="Arial"/>
      <w:b/>
      <w:bCs/>
      <w:color w:val="003366"/>
      <w:sz w:val="24"/>
      <w:szCs w:val="24"/>
      <w:lang w:eastAsia="ru-RU"/>
    </w:rPr>
  </w:style>
  <w:style w:type="character" w:customStyle="1" w:styleId="48">
    <w:name w:val="ListLabel 30"/>
    <w:qFormat/>
    <w:uiPriority w:val="0"/>
    <w:rPr>
      <w:rFonts w:ascii="Times New Roman" w:hAnsi="Times New Roman"/>
      <w:color w:val="000000"/>
      <w:spacing w:val="0"/>
      <w:sz w:val="24"/>
      <w:szCs w:val="24"/>
      <w:u w:val="none"/>
    </w:rPr>
  </w:style>
  <w:style w:type="character" w:customStyle="1" w:styleId="49">
    <w:name w:val="ListLabel 31"/>
    <w:qFormat/>
    <w:uiPriority w:val="0"/>
    <w:rPr>
      <w:b/>
      <w:bCs/>
      <w:color w:val="00A65D"/>
      <w:spacing w:val="0"/>
      <w:sz w:val="24"/>
      <w:szCs w:val="24"/>
      <w:u w:val="none"/>
      <w:lang w:val="ru-RU"/>
    </w:rPr>
  </w:style>
  <w:style w:type="character" w:customStyle="1" w:styleId="50">
    <w:name w:val="ListLabel 32"/>
    <w:qFormat/>
    <w:uiPriority w:val="0"/>
    <w:rPr>
      <w:rFonts w:ascii="Times New Roman" w:hAnsi="Times New Roman"/>
      <w:b/>
      <w:bCs/>
      <w:color w:val="0066B3"/>
      <w:spacing w:val="0"/>
      <w:sz w:val="24"/>
      <w:szCs w:val="24"/>
      <w:u w:val="none"/>
    </w:rPr>
  </w:style>
  <w:style w:type="character" w:customStyle="1" w:styleId="51">
    <w:name w:val="ListLabel 33"/>
    <w:qFormat/>
    <w:uiPriority w:val="0"/>
    <w:rPr>
      <w:rFonts w:ascii="Times New Roman" w:hAnsi="Times New Roman" w:eastAsia="Times New Roman" w:cs="Arial"/>
      <w:b/>
      <w:bCs/>
      <w:color w:val="003366"/>
      <w:sz w:val="24"/>
      <w:szCs w:val="24"/>
      <w:lang w:eastAsia="ru-RU"/>
    </w:rPr>
  </w:style>
  <w:style w:type="character" w:customStyle="1" w:styleId="52">
    <w:name w:val="ListLabel 34"/>
    <w:qFormat/>
    <w:uiPriority w:val="0"/>
    <w:rPr>
      <w:rFonts w:ascii="Times New Roman" w:hAnsi="Times New Roman"/>
      <w:color w:val="000000"/>
      <w:spacing w:val="0"/>
      <w:sz w:val="24"/>
      <w:szCs w:val="24"/>
      <w:u w:val="none"/>
    </w:rPr>
  </w:style>
  <w:style w:type="character" w:customStyle="1" w:styleId="53">
    <w:name w:val="ListLabel 35"/>
    <w:qFormat/>
    <w:uiPriority w:val="0"/>
    <w:rPr>
      <w:b/>
      <w:bCs/>
      <w:color w:val="00A65D"/>
      <w:spacing w:val="0"/>
      <w:sz w:val="24"/>
      <w:szCs w:val="24"/>
      <w:u w:val="none"/>
      <w:lang w:val="ru-RU"/>
    </w:rPr>
  </w:style>
  <w:style w:type="character" w:customStyle="1" w:styleId="54">
    <w:name w:val="ListLabel 36"/>
    <w:qFormat/>
    <w:uiPriority w:val="0"/>
    <w:rPr>
      <w:rFonts w:ascii="Times New Roman" w:hAnsi="Times New Roman"/>
      <w:bCs/>
      <w:i/>
      <w:iCs/>
      <w:color w:val="0066B3"/>
      <w:spacing w:val="0"/>
      <w:sz w:val="22"/>
      <w:szCs w:val="22"/>
      <w:u w:val="single"/>
    </w:rPr>
  </w:style>
  <w:style w:type="character" w:customStyle="1" w:styleId="55">
    <w:name w:val="ListLabel 37"/>
    <w:qFormat/>
    <w:uiPriority w:val="0"/>
    <w:rPr>
      <w:rFonts w:ascii="Times New Roman" w:hAnsi="Times New Roman"/>
      <w:b/>
      <w:bCs/>
      <w:color w:val="0066B3"/>
      <w:spacing w:val="0"/>
      <w:sz w:val="24"/>
      <w:szCs w:val="24"/>
      <w:u w:val="none"/>
    </w:rPr>
  </w:style>
  <w:style w:type="character" w:customStyle="1" w:styleId="56">
    <w:name w:val="ListLabel 38"/>
    <w:qFormat/>
    <w:uiPriority w:val="0"/>
    <w:rPr>
      <w:rFonts w:ascii="Times New Roman" w:hAnsi="Times New Roman" w:eastAsia="Times New Roman" w:cs="Arial"/>
      <w:b/>
      <w:bCs/>
      <w:color w:val="003366"/>
      <w:sz w:val="24"/>
      <w:szCs w:val="24"/>
      <w:lang w:eastAsia="ru-RU"/>
    </w:rPr>
  </w:style>
  <w:style w:type="character" w:customStyle="1" w:styleId="57">
    <w:name w:val="ListLabel 39"/>
    <w:qFormat/>
    <w:uiPriority w:val="0"/>
    <w:rPr>
      <w:rFonts w:ascii="Times New Roman" w:hAnsi="Times New Roman"/>
      <w:color w:val="000000"/>
      <w:spacing w:val="0"/>
      <w:sz w:val="24"/>
      <w:szCs w:val="24"/>
      <w:u w:val="none"/>
    </w:rPr>
  </w:style>
  <w:style w:type="character" w:customStyle="1" w:styleId="58">
    <w:name w:val="ListLabel 40"/>
    <w:qFormat/>
    <w:uiPriority w:val="0"/>
    <w:rPr>
      <w:rFonts w:ascii="Times New Roman" w:hAnsi="Times New Roman"/>
      <w:color w:val="333333"/>
      <w:spacing w:val="0"/>
      <w:sz w:val="24"/>
      <w:szCs w:val="24"/>
      <w:u w:val="single"/>
    </w:rPr>
  </w:style>
  <w:style w:type="character" w:customStyle="1" w:styleId="59">
    <w:name w:val="ListLabel 41"/>
    <w:qFormat/>
    <w:uiPriority w:val="0"/>
    <w:rPr>
      <w:b/>
      <w:bCs/>
      <w:color w:val="00A65D"/>
      <w:spacing w:val="0"/>
      <w:sz w:val="24"/>
      <w:szCs w:val="24"/>
      <w:u w:val="none"/>
      <w:lang w:val="ru-RU"/>
    </w:rPr>
  </w:style>
  <w:style w:type="character" w:customStyle="1" w:styleId="60">
    <w:name w:val="ListLabel 42"/>
    <w:qFormat/>
    <w:uiPriority w:val="0"/>
    <w:rPr>
      <w:rFonts w:ascii="Times New Roman" w:hAnsi="Times New Roman"/>
      <w:bCs/>
      <w:i/>
      <w:iCs/>
      <w:color w:val="0066B3"/>
      <w:spacing w:val="0"/>
      <w:sz w:val="22"/>
      <w:szCs w:val="22"/>
      <w:u w:val="single"/>
    </w:rPr>
  </w:style>
  <w:style w:type="character" w:customStyle="1" w:styleId="61">
    <w:name w:val="ListLabel 43"/>
    <w:qFormat/>
    <w:uiPriority w:val="0"/>
    <w:rPr>
      <w:rFonts w:ascii="Times New Roman" w:hAnsi="Times New Roman"/>
      <w:b/>
      <w:bCs/>
      <w:color w:val="0066B3"/>
      <w:spacing w:val="0"/>
      <w:sz w:val="24"/>
      <w:szCs w:val="24"/>
      <w:u w:val="none"/>
    </w:rPr>
  </w:style>
  <w:style w:type="character" w:customStyle="1" w:styleId="62">
    <w:name w:val="ListLabel 44"/>
    <w:qFormat/>
    <w:uiPriority w:val="0"/>
    <w:rPr>
      <w:rFonts w:ascii="Times New Roman" w:hAnsi="Times New Roman" w:eastAsia="Times New Roman" w:cs="Arial"/>
      <w:b/>
      <w:bCs/>
      <w:color w:val="003366"/>
      <w:sz w:val="24"/>
      <w:szCs w:val="24"/>
      <w:lang w:eastAsia="ru-RU"/>
    </w:rPr>
  </w:style>
  <w:style w:type="character" w:customStyle="1" w:styleId="63">
    <w:name w:val="ListLabel 45"/>
    <w:qFormat/>
    <w:uiPriority w:val="0"/>
    <w:rPr>
      <w:rFonts w:ascii="Times New Roman" w:hAnsi="Times New Roman"/>
      <w:color w:val="000000"/>
      <w:spacing w:val="0"/>
      <w:sz w:val="24"/>
      <w:szCs w:val="24"/>
      <w:u w:val="none"/>
    </w:rPr>
  </w:style>
  <w:style w:type="character" w:customStyle="1" w:styleId="64">
    <w:name w:val="ListLabel 46"/>
    <w:qFormat/>
    <w:uiPriority w:val="0"/>
    <w:rPr>
      <w:rFonts w:ascii="Times New Roman" w:hAnsi="Times New Roman"/>
      <w:color w:val="333333"/>
      <w:spacing w:val="0"/>
      <w:sz w:val="24"/>
      <w:szCs w:val="24"/>
      <w:u w:val="single"/>
    </w:rPr>
  </w:style>
  <w:style w:type="character" w:customStyle="1" w:styleId="65">
    <w:name w:val="ListLabel 47"/>
    <w:qFormat/>
    <w:uiPriority w:val="0"/>
    <w:rPr>
      <w:b/>
      <w:bCs/>
      <w:color w:val="00A65D"/>
      <w:spacing w:val="0"/>
      <w:sz w:val="24"/>
      <w:szCs w:val="24"/>
      <w:u w:val="none"/>
      <w:lang w:val="ru-RU"/>
    </w:rPr>
  </w:style>
  <w:style w:type="character" w:customStyle="1" w:styleId="66">
    <w:name w:val="ListLabel 48"/>
    <w:qFormat/>
    <w:uiPriority w:val="0"/>
    <w:rPr>
      <w:rFonts w:ascii="Times New Roman" w:hAnsi="Times New Roman"/>
      <w:bCs/>
      <w:i/>
      <w:iCs/>
      <w:color w:val="0066B3"/>
      <w:spacing w:val="0"/>
      <w:sz w:val="22"/>
      <w:szCs w:val="22"/>
      <w:u w:val="single"/>
    </w:rPr>
  </w:style>
  <w:style w:type="character" w:customStyle="1" w:styleId="67">
    <w:name w:val="ListLabel 49"/>
    <w:qFormat/>
    <w:uiPriority w:val="0"/>
    <w:rPr>
      <w:rFonts w:ascii="Times New Roman" w:hAnsi="Times New Roman"/>
      <w:b/>
      <w:bCs/>
      <w:color w:val="0066B3"/>
      <w:spacing w:val="0"/>
      <w:sz w:val="24"/>
      <w:szCs w:val="24"/>
      <w:u w:val="none"/>
    </w:rPr>
  </w:style>
  <w:style w:type="character" w:customStyle="1" w:styleId="68">
    <w:name w:val="ListLabel 50"/>
    <w:qFormat/>
    <w:uiPriority w:val="0"/>
    <w:rPr>
      <w:rFonts w:ascii="Times New Roman" w:hAnsi="Times New Roman" w:eastAsia="Times New Roman" w:cs="Arial"/>
      <w:b/>
      <w:bCs/>
      <w:color w:val="003366"/>
      <w:sz w:val="24"/>
      <w:szCs w:val="24"/>
      <w:lang w:eastAsia="ru-RU"/>
    </w:rPr>
  </w:style>
  <w:style w:type="character" w:customStyle="1" w:styleId="69">
    <w:name w:val="ListLabel 51"/>
    <w:qFormat/>
    <w:uiPriority w:val="0"/>
    <w:rPr>
      <w:rFonts w:ascii="Times New Roman" w:hAnsi="Times New Roman"/>
      <w:color w:val="000000"/>
      <w:spacing w:val="0"/>
      <w:sz w:val="24"/>
      <w:szCs w:val="24"/>
      <w:u w:val="none"/>
    </w:rPr>
  </w:style>
  <w:style w:type="character" w:customStyle="1" w:styleId="70">
    <w:name w:val="ListLabel 52"/>
    <w:qFormat/>
    <w:uiPriority w:val="0"/>
    <w:rPr>
      <w:rFonts w:ascii="Times New Roman" w:hAnsi="Times New Roman" w:eastAsia="Times New Roman" w:cs="Arial"/>
      <w:b/>
      <w:bCs/>
      <w:color w:val="003366"/>
      <w:sz w:val="24"/>
      <w:szCs w:val="24"/>
      <w:lang w:eastAsia="ru-RU"/>
    </w:rPr>
  </w:style>
  <w:style w:type="character" w:customStyle="1" w:styleId="71">
    <w:name w:val="ListLabel 53"/>
    <w:qFormat/>
    <w:uiPriority w:val="0"/>
    <w:rPr>
      <w:rFonts w:ascii="Times New Roman" w:hAnsi="Times New Roman"/>
      <w:color w:val="000000"/>
      <w:spacing w:val="0"/>
      <w:sz w:val="24"/>
      <w:szCs w:val="24"/>
      <w:u w:val="none"/>
    </w:rPr>
  </w:style>
  <w:style w:type="character" w:customStyle="1" w:styleId="72">
    <w:name w:val="ListLabel 54"/>
    <w:qFormat/>
    <w:uiPriority w:val="0"/>
    <w:rPr>
      <w:rFonts w:ascii="Times New Roman" w:hAnsi="Times New Roman" w:eastAsia="Times New Roman" w:cs="Arial"/>
      <w:b/>
      <w:bCs/>
      <w:color w:val="003366"/>
      <w:sz w:val="20"/>
      <w:szCs w:val="20"/>
      <w:lang w:eastAsia="ru-RU"/>
    </w:rPr>
  </w:style>
  <w:style w:type="character" w:customStyle="1" w:styleId="73">
    <w:name w:val="ListLabel 55"/>
    <w:qFormat/>
    <w:uiPriority w:val="0"/>
    <w:rPr>
      <w:rFonts w:ascii="Times New Roman" w:hAnsi="Times New Roman"/>
      <w:b/>
      <w:bCs/>
      <w:color w:val="0066B3"/>
      <w:sz w:val="20"/>
      <w:szCs w:val="20"/>
    </w:rPr>
  </w:style>
  <w:style w:type="paragraph" w:customStyle="1" w:styleId="74">
    <w:name w:val="Указатель"/>
    <w:basedOn w:val="1"/>
    <w:qFormat/>
    <w:uiPriority w:val="0"/>
    <w:pPr>
      <w:suppressLineNumbers/>
    </w:pPr>
    <w:rPr>
      <w:rFonts w:cs="Arial"/>
    </w:rPr>
  </w:style>
  <w:style w:type="paragraph" w:customStyle="1" w:styleId="75">
    <w:name w:val="j12"/>
    <w:basedOn w:val="1"/>
    <w:qFormat/>
    <w:uiPriority w:val="0"/>
    <w:pPr>
      <w:spacing w:beforeAutospacing="1" w:afterAutospacing="1" w:line="240" w:lineRule="auto"/>
    </w:pPr>
    <w:rPr>
      <w:rFonts w:ascii="Times New Roman" w:hAnsi="Times New Roman" w:eastAsia="Times New Roman" w:cs="Times New Roman"/>
      <w:sz w:val="24"/>
      <w:szCs w:val="24"/>
      <w:lang w:eastAsia="ru-RU"/>
    </w:rPr>
  </w:style>
  <w:style w:type="paragraph" w:customStyle="1" w:styleId="76">
    <w:name w:val="j11"/>
    <w:basedOn w:val="1"/>
    <w:qFormat/>
    <w:uiPriority w:val="0"/>
    <w:pPr>
      <w:spacing w:beforeAutospacing="1" w:afterAutospacing="1" w:line="240" w:lineRule="auto"/>
    </w:pPr>
    <w:rPr>
      <w:rFonts w:ascii="Times New Roman" w:hAnsi="Times New Roman" w:eastAsia="Times New Roman" w:cs="Times New Roman"/>
      <w:sz w:val="24"/>
      <w:szCs w:val="24"/>
      <w:lang w:eastAsia="ru-RU"/>
    </w:rPr>
  </w:style>
  <w:style w:type="paragraph" w:customStyle="1" w:styleId="77">
    <w:name w:val="accepted"/>
    <w:basedOn w:val="1"/>
    <w:qFormat/>
    <w:uiPriority w:val="0"/>
    <w:pPr>
      <w:spacing w:beforeAutospacing="1" w:afterAutospacing="1" w:line="240" w:lineRule="auto"/>
    </w:pPr>
    <w:rPr>
      <w:rFonts w:ascii="Times New Roman" w:hAnsi="Times New Roman" w:eastAsia="Times New Roman" w:cs="Times New Roman"/>
      <w:sz w:val="24"/>
      <w:szCs w:val="24"/>
      <w:lang w:eastAsia="ru-RU"/>
    </w:rPr>
  </w:style>
  <w:style w:type="paragraph" w:customStyle="1" w:styleId="78">
    <w:name w:val="Содержимое таблицы"/>
    <w:basedOn w:val="1"/>
    <w:qFormat/>
    <w:uiPriority w:val="0"/>
    <w:pPr>
      <w:suppressLineNumbers/>
    </w:pPr>
  </w:style>
  <w:style w:type="paragraph" w:customStyle="1" w:styleId="79">
    <w:name w:val="Заголовок таблицы"/>
    <w:basedOn w:val="78"/>
    <w:qFormat/>
    <w:uiPriority w:val="0"/>
    <w:pPr>
      <w:suppressLineNumbers/>
      <w:jc w:val="center"/>
    </w:pPr>
    <w:rPr>
      <w:b/>
      <w:bCs/>
    </w:rPr>
  </w:style>
  <w:style w:type="paragraph" w:customStyle="1" w:styleId="80">
    <w:name w:val="Блочная цитата"/>
    <w:basedOn w:val="1"/>
    <w:qFormat/>
    <w:uiPriority w:val="0"/>
    <w:pPr>
      <w:spacing w:before="0" w:after="283"/>
      <w:ind w:left="567" w:right="567" w:firstLine="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1991</Words>
  <Characters>13884</Characters>
  <Paragraphs>117</Paragraphs>
  <TotalTime>655</TotalTime>
  <ScaleCrop>false</ScaleCrop>
  <LinksUpToDate>false</LinksUpToDate>
  <CharactersWithSpaces>15769</CharactersWithSpaces>
  <Application>WPS Office_11.2.0.9635_F1E327BC-269C-435d-A152-05C5408002CA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2018-10-13T14:45:00Z</dcterms:created>
  <dc:creator>google1586849390</dc:creator>
  <cp:lastModifiedBy>google1586849390</cp:lastModifiedBy>
  <dcterms:modified xsi:type="dcterms:W3CDTF">2020-09-02T10:39:53Z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